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E7A566" w14:textId="77777777" w:rsidR="00D34708" w:rsidRPr="008A0C1E" w:rsidRDefault="00000000" w:rsidP="00D34708">
      <w:pPr>
        <w:ind w:left="5670"/>
        <w:rPr>
          <w:rFonts w:eastAsia="Courier New"/>
          <w:b/>
          <w:bCs/>
        </w:rPr>
      </w:pPr>
      <w:r>
        <w:rPr>
          <w:noProof/>
        </w:rPr>
        <w:pict w14:anchorId="75CFAECE">
          <v:shapetype id="_x0000_t202" coordsize="21600,21600" o:spt="202" path="m,l,21600r21600,l21600,xe">
            <v:stroke joinstyle="miter"/>
            <v:path gradientshapeok="t" o:connecttype="rect"/>
          </v:shapetype>
          <v:shape id="_x0000_s2054" type="#_x0000_t202" style="position:absolute;left:0;text-align:left;margin-left:187.95pt;margin-top:-11.8pt;width:293.35pt;height:70.7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2F078679" w14:textId="298CF9C3" w:rsidR="00453757" w:rsidRPr="00226144" w:rsidRDefault="00453757" w:rsidP="00453757">
                  <w:pPr>
                    <w:suppressAutoHyphens/>
                    <w:jc w:val="both"/>
                  </w:pPr>
                  <w:r w:rsidRPr="00C00A17">
                    <w:rPr>
                      <w:sz w:val="20"/>
                      <w:szCs w:val="20"/>
                    </w:rPr>
                    <w:t xml:space="preserve">Приложение к </w:t>
                  </w:r>
                  <w:r w:rsidR="003D71C9" w:rsidRPr="003D71C9">
                    <w:rPr>
                      <w:sz w:val="20"/>
                      <w:szCs w:val="20"/>
                    </w:rPr>
                    <w:t>программе подготовки научных и научно-педагогических кадров в аспирантуре</w:t>
                  </w:r>
                  <w:r w:rsidR="00835EBD">
                    <w:rPr>
                      <w:sz w:val="20"/>
                      <w:szCs w:val="20"/>
                    </w:rPr>
                    <w:t xml:space="preserve"> </w:t>
                  </w:r>
                  <w:r w:rsidRPr="00C00A17">
                    <w:rPr>
                      <w:sz w:val="20"/>
                      <w:szCs w:val="20"/>
                    </w:rPr>
                    <w:t xml:space="preserve">по </w:t>
                  </w:r>
                  <w:r w:rsidR="001A4C2A" w:rsidRPr="00C00A17">
                    <w:rPr>
                      <w:sz w:val="20"/>
                      <w:szCs w:val="20"/>
                    </w:rPr>
                    <w:t xml:space="preserve">научной </w:t>
                  </w:r>
                  <w:r w:rsidR="001A4C2A" w:rsidRPr="00226144">
                    <w:rPr>
                      <w:sz w:val="20"/>
                      <w:szCs w:val="20"/>
                    </w:rPr>
                    <w:t xml:space="preserve">специальности </w:t>
                  </w:r>
                  <w:r w:rsidR="008D0192">
                    <w:rPr>
                      <w:sz w:val="20"/>
                      <w:szCs w:val="20"/>
                    </w:rPr>
                    <w:t>5.5.3. Государственное управление и отраслевые политики</w:t>
                  </w:r>
                  <w:r w:rsidRPr="00226144">
                    <w:rPr>
                      <w:sz w:val="20"/>
                      <w:szCs w:val="20"/>
                    </w:rPr>
                    <w:t xml:space="preserve">, утв. приказом ректора ОмГА </w:t>
                  </w:r>
                  <w:r w:rsidR="00C00A17" w:rsidRPr="00226144">
                    <w:rPr>
                      <w:sz w:val="20"/>
                      <w:szCs w:val="20"/>
                    </w:rPr>
                    <w:t xml:space="preserve">от </w:t>
                  </w:r>
                  <w:r w:rsidR="00E62541">
                    <w:rPr>
                      <w:color w:val="000000"/>
                      <w:sz w:val="20"/>
                      <w:szCs w:val="20"/>
                    </w:rPr>
                    <w:t>25.03.2024 №34</w:t>
                  </w:r>
                </w:p>
                <w:p w14:paraId="4EBEAAEB" w14:textId="77777777" w:rsidR="00D34708" w:rsidRPr="00AE7C8D" w:rsidRDefault="00D34708" w:rsidP="00D34708">
                  <w:pPr>
                    <w:suppressAutoHyphens/>
                    <w:jc w:val="both"/>
                  </w:pPr>
                </w:p>
              </w:txbxContent>
            </v:textbox>
          </v:shape>
        </w:pict>
      </w:r>
    </w:p>
    <w:p w14:paraId="1DC10C54" w14:textId="77777777" w:rsidR="00D34708" w:rsidRPr="008A0C1E" w:rsidRDefault="00D34708" w:rsidP="00D34708">
      <w:pPr>
        <w:ind w:left="5670"/>
        <w:rPr>
          <w:rFonts w:eastAsia="Courier New"/>
          <w:b/>
          <w:bCs/>
        </w:rPr>
      </w:pPr>
    </w:p>
    <w:p w14:paraId="1202B6EE" w14:textId="77777777" w:rsidR="00D34708" w:rsidRPr="008A0C1E" w:rsidRDefault="00D34708" w:rsidP="00D34708">
      <w:pPr>
        <w:ind w:left="5670"/>
        <w:rPr>
          <w:rFonts w:eastAsia="Courier New"/>
          <w:b/>
          <w:bCs/>
        </w:rPr>
      </w:pPr>
    </w:p>
    <w:p w14:paraId="0D3075B9" w14:textId="77777777" w:rsidR="00D34708" w:rsidRPr="008A0C1E" w:rsidRDefault="00D34708" w:rsidP="00D34708">
      <w:pPr>
        <w:ind w:right="1"/>
        <w:contextualSpacing/>
        <w:jc w:val="center"/>
        <w:rPr>
          <w:rFonts w:eastAsia="Courier New"/>
          <w:noProof/>
          <w:lang w:bidi="ru-RU"/>
        </w:rPr>
      </w:pPr>
    </w:p>
    <w:p w14:paraId="1720E299" w14:textId="77777777" w:rsidR="00D34708" w:rsidRPr="008A0C1E" w:rsidRDefault="00D34708" w:rsidP="00D34708">
      <w:pPr>
        <w:ind w:right="1"/>
        <w:contextualSpacing/>
        <w:jc w:val="center"/>
        <w:rPr>
          <w:rFonts w:eastAsia="Courier New"/>
          <w:noProof/>
          <w:lang w:bidi="ru-RU"/>
        </w:rPr>
      </w:pPr>
      <w:r w:rsidRPr="008A0C1E">
        <w:rPr>
          <w:rFonts w:eastAsia="Courier New"/>
          <w:noProof/>
          <w:lang w:bidi="ru-RU"/>
        </w:rPr>
        <w:t>Частное учреждение образовательная организация высшего образования</w:t>
      </w:r>
    </w:p>
    <w:p w14:paraId="63A1B762" w14:textId="77777777" w:rsidR="00D34708" w:rsidRPr="008A0C1E" w:rsidRDefault="00D34708" w:rsidP="00D34708">
      <w:pPr>
        <w:ind w:right="1"/>
        <w:contextualSpacing/>
        <w:jc w:val="center"/>
        <w:rPr>
          <w:rFonts w:eastAsia="Courier New"/>
          <w:noProof/>
          <w:lang w:bidi="ru-RU"/>
        </w:rPr>
      </w:pPr>
      <w:r w:rsidRPr="008A0C1E">
        <w:rPr>
          <w:rFonts w:eastAsia="Courier New"/>
          <w:noProof/>
          <w:lang w:bidi="ru-RU"/>
        </w:rPr>
        <w:t>«Омская гуманитарная академия»</w:t>
      </w:r>
    </w:p>
    <w:p w14:paraId="4E052675" w14:textId="77777777" w:rsidR="00D34708" w:rsidRPr="008A0C1E" w:rsidRDefault="00D34708" w:rsidP="00D34708">
      <w:pPr>
        <w:ind w:right="1"/>
        <w:contextualSpacing/>
        <w:jc w:val="center"/>
        <w:rPr>
          <w:rFonts w:eastAsia="Courier New"/>
          <w:noProof/>
          <w:sz w:val="28"/>
          <w:szCs w:val="28"/>
          <w:lang w:bidi="ru-RU"/>
        </w:rPr>
      </w:pPr>
      <w:r w:rsidRPr="008A0C1E">
        <w:rPr>
          <w:rFonts w:eastAsia="Courier New"/>
          <w:noProof/>
          <w:lang w:bidi="ru-RU"/>
        </w:rPr>
        <w:t>Кафедра «</w:t>
      </w:r>
      <w:r w:rsidR="001A4C2A" w:rsidRPr="008A0C1E">
        <w:rPr>
          <w:rFonts w:eastAsia="Courier New"/>
          <w:noProof/>
          <w:lang w:bidi="ru-RU"/>
        </w:rPr>
        <w:t xml:space="preserve">Политологии, </w:t>
      </w:r>
      <w:r w:rsidR="001A4C2A" w:rsidRPr="008A0C1E">
        <w:t>с</w:t>
      </w:r>
      <w:r w:rsidRPr="008A0C1E">
        <w:t>оциально-гуманитарных дисциплин и иностранных языков</w:t>
      </w:r>
      <w:r w:rsidRPr="008A0C1E">
        <w:rPr>
          <w:rFonts w:eastAsia="Courier New"/>
          <w:noProof/>
          <w:lang w:bidi="ru-RU"/>
        </w:rPr>
        <w:t>»</w:t>
      </w:r>
    </w:p>
    <w:p w14:paraId="36A13A02" w14:textId="77777777" w:rsidR="00D34708" w:rsidRPr="008A0C1E" w:rsidRDefault="00D34708" w:rsidP="00D34708">
      <w:pPr>
        <w:ind w:right="1"/>
        <w:contextualSpacing/>
        <w:jc w:val="center"/>
        <w:rPr>
          <w:rFonts w:eastAsia="Courier New"/>
          <w:noProof/>
          <w:sz w:val="28"/>
          <w:szCs w:val="28"/>
          <w:lang w:bidi="ru-RU"/>
        </w:rPr>
      </w:pPr>
    </w:p>
    <w:p w14:paraId="623B40F5" w14:textId="77777777" w:rsidR="00D34708" w:rsidRPr="008A0C1E" w:rsidRDefault="00000000" w:rsidP="00D34708">
      <w:pPr>
        <w:ind w:right="1"/>
        <w:contextualSpacing/>
        <w:jc w:val="center"/>
        <w:rPr>
          <w:rFonts w:eastAsia="Courier New"/>
          <w:noProof/>
          <w:sz w:val="28"/>
          <w:szCs w:val="28"/>
          <w:lang w:bidi="ru-RU"/>
        </w:rPr>
      </w:pPr>
      <w:r>
        <w:rPr>
          <w:rFonts w:eastAsia="Courier New"/>
          <w:b/>
          <w:noProof/>
        </w:rPr>
        <w:pict w14:anchorId="3B7219AF">
          <v:shape id="_x0000_s2055" type="#_x0000_t202" style="position:absolute;left:0;text-align:left;margin-left:253.15pt;margin-top:12.1pt;width:187.1pt;height:90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0E37AE69" w14:textId="77777777" w:rsidR="00D34708" w:rsidRPr="00C94464" w:rsidRDefault="00D34708" w:rsidP="00D34708">
                  <w:pPr>
                    <w:jc w:val="center"/>
                  </w:pPr>
                  <w:r w:rsidRPr="00C94464">
                    <w:t>УТВЕРЖДАЮ:</w:t>
                  </w:r>
                </w:p>
                <w:p w14:paraId="092A9FA1" w14:textId="77777777" w:rsidR="00D34708" w:rsidRPr="00C94464" w:rsidRDefault="00D34708" w:rsidP="00D34708">
                  <w:pPr>
                    <w:jc w:val="center"/>
                  </w:pPr>
                  <w:r w:rsidRPr="00C94464">
                    <w:t>Ректор, д.фил.н., профессор</w:t>
                  </w:r>
                </w:p>
                <w:p w14:paraId="433AA0C8" w14:textId="77777777" w:rsidR="00D34708" w:rsidRDefault="00D34708" w:rsidP="00D34708">
                  <w:pPr>
                    <w:jc w:val="center"/>
                  </w:pPr>
                </w:p>
                <w:p w14:paraId="3B36E276" w14:textId="77777777" w:rsidR="00D34708" w:rsidRPr="00C94464" w:rsidRDefault="00D34708" w:rsidP="00D34708">
                  <w:pPr>
                    <w:jc w:val="center"/>
                  </w:pPr>
                  <w:r w:rsidRPr="00C94464">
                    <w:t>______________А.Э. Еремеев</w:t>
                  </w:r>
                </w:p>
                <w:p w14:paraId="439A9F7C" w14:textId="5724924C" w:rsidR="00D34708" w:rsidRPr="00FC1047" w:rsidRDefault="00D34708" w:rsidP="00D34708">
                  <w:pPr>
                    <w:jc w:val="right"/>
                  </w:pPr>
                  <w:r w:rsidRPr="00FC1047">
                    <w:t xml:space="preserve">                              </w:t>
                  </w:r>
                  <w:r w:rsidR="00E62541">
                    <w:t>25.03.2024 г.</w:t>
                  </w:r>
                </w:p>
                <w:p w14:paraId="1DE530FD" w14:textId="77777777" w:rsidR="00D34708" w:rsidRPr="00C94464" w:rsidRDefault="00D34708" w:rsidP="00D34708">
                  <w:pPr>
                    <w:jc w:val="center"/>
                  </w:pPr>
                </w:p>
              </w:txbxContent>
            </v:textbox>
          </v:shape>
        </w:pict>
      </w:r>
    </w:p>
    <w:p w14:paraId="1637D5DE" w14:textId="77777777" w:rsidR="00D34708" w:rsidRPr="008A0C1E" w:rsidRDefault="00D34708" w:rsidP="00D34708">
      <w:pPr>
        <w:ind w:right="1"/>
        <w:contextualSpacing/>
        <w:jc w:val="center"/>
        <w:rPr>
          <w:rFonts w:eastAsia="Courier New"/>
          <w:b/>
          <w:lang w:bidi="ru-RU"/>
        </w:rPr>
      </w:pPr>
    </w:p>
    <w:p w14:paraId="77145779" w14:textId="77777777" w:rsidR="00D34708" w:rsidRPr="008A0C1E" w:rsidRDefault="00D34708" w:rsidP="00D34708">
      <w:pPr>
        <w:ind w:right="1"/>
        <w:contextualSpacing/>
        <w:jc w:val="center"/>
        <w:rPr>
          <w:rFonts w:eastAsia="Courier New"/>
          <w:b/>
          <w:lang w:bidi="ru-RU"/>
        </w:rPr>
      </w:pPr>
    </w:p>
    <w:p w14:paraId="626CB524" w14:textId="77777777" w:rsidR="00D34708" w:rsidRPr="008A0C1E" w:rsidRDefault="00D34708" w:rsidP="00D34708">
      <w:pPr>
        <w:ind w:right="1"/>
        <w:contextualSpacing/>
        <w:jc w:val="center"/>
        <w:rPr>
          <w:rFonts w:eastAsia="Courier New"/>
          <w:b/>
          <w:lang w:bidi="ru-RU"/>
        </w:rPr>
      </w:pPr>
    </w:p>
    <w:p w14:paraId="7F6E0D67" w14:textId="77777777" w:rsidR="00D34708" w:rsidRPr="008A0C1E" w:rsidRDefault="00D34708" w:rsidP="00D34708">
      <w:pPr>
        <w:ind w:right="1"/>
        <w:contextualSpacing/>
        <w:jc w:val="center"/>
        <w:rPr>
          <w:rFonts w:eastAsia="Courier New"/>
          <w:b/>
          <w:lang w:bidi="ru-RU"/>
        </w:rPr>
      </w:pPr>
    </w:p>
    <w:p w14:paraId="3C0514C4" w14:textId="77777777" w:rsidR="00D34708" w:rsidRPr="008A0C1E" w:rsidRDefault="00D34708" w:rsidP="00D34708">
      <w:pPr>
        <w:jc w:val="center"/>
        <w:rPr>
          <w:lang w:eastAsia="en-US"/>
        </w:rPr>
      </w:pPr>
    </w:p>
    <w:p w14:paraId="29FA6FDB" w14:textId="77777777" w:rsidR="00D34708" w:rsidRPr="008A0C1E" w:rsidRDefault="00D34708" w:rsidP="00D34708">
      <w:pPr>
        <w:jc w:val="center"/>
        <w:rPr>
          <w:lang w:eastAsia="en-US"/>
        </w:rPr>
      </w:pPr>
    </w:p>
    <w:p w14:paraId="07A1F76F" w14:textId="77777777" w:rsidR="00D34708" w:rsidRPr="008A0C1E" w:rsidRDefault="00D34708" w:rsidP="00D34708">
      <w:pPr>
        <w:suppressAutoHyphens/>
        <w:jc w:val="center"/>
        <w:rPr>
          <w:rFonts w:eastAsia="SimSun"/>
          <w:kern w:val="2"/>
          <w:lang w:eastAsia="hi-IN" w:bidi="hi-IN"/>
        </w:rPr>
      </w:pPr>
    </w:p>
    <w:p w14:paraId="6B9E0CC0" w14:textId="77777777" w:rsidR="007E7CDE" w:rsidRPr="008A0C1E" w:rsidRDefault="007E7CDE" w:rsidP="00D34708">
      <w:pPr>
        <w:suppressAutoHyphens/>
        <w:jc w:val="center"/>
        <w:rPr>
          <w:rFonts w:eastAsia="SimSun"/>
          <w:kern w:val="2"/>
          <w:lang w:eastAsia="hi-IN" w:bidi="hi-IN"/>
        </w:rPr>
      </w:pPr>
    </w:p>
    <w:p w14:paraId="295C2121" w14:textId="77777777" w:rsidR="00C00A17" w:rsidRPr="008A0C1E" w:rsidRDefault="00C00A17" w:rsidP="00D34708">
      <w:pPr>
        <w:suppressAutoHyphens/>
        <w:jc w:val="center"/>
        <w:rPr>
          <w:rFonts w:eastAsia="SimSun"/>
          <w:kern w:val="2"/>
          <w:lang w:eastAsia="hi-IN" w:bidi="hi-IN"/>
        </w:rPr>
      </w:pPr>
    </w:p>
    <w:p w14:paraId="4E6FC0BC" w14:textId="77777777" w:rsidR="007E7CDE" w:rsidRPr="008A0C1E" w:rsidRDefault="007E7CDE" w:rsidP="00D34708">
      <w:pPr>
        <w:suppressAutoHyphens/>
        <w:jc w:val="center"/>
        <w:rPr>
          <w:rFonts w:eastAsia="SimSun"/>
          <w:kern w:val="2"/>
          <w:lang w:eastAsia="hi-IN" w:bidi="hi-IN"/>
        </w:rPr>
      </w:pPr>
    </w:p>
    <w:p w14:paraId="3041CCA8" w14:textId="77777777" w:rsidR="007E7CDE" w:rsidRPr="008A0C1E" w:rsidRDefault="007E7CDE" w:rsidP="00D34708">
      <w:pPr>
        <w:suppressAutoHyphens/>
        <w:jc w:val="center"/>
        <w:rPr>
          <w:rFonts w:eastAsia="SimSun"/>
          <w:kern w:val="2"/>
          <w:lang w:eastAsia="hi-IN" w:bidi="hi-IN"/>
        </w:rPr>
      </w:pPr>
    </w:p>
    <w:p w14:paraId="67551322" w14:textId="77777777" w:rsidR="007E7CDE" w:rsidRPr="008A0C1E" w:rsidRDefault="007E7CDE" w:rsidP="00D34708">
      <w:pPr>
        <w:suppressAutoHyphens/>
        <w:jc w:val="center"/>
        <w:rPr>
          <w:rFonts w:eastAsia="SimSun"/>
          <w:kern w:val="2"/>
          <w:lang w:eastAsia="hi-IN" w:bidi="hi-IN"/>
        </w:rPr>
      </w:pPr>
    </w:p>
    <w:p w14:paraId="45CBF1D8" w14:textId="77777777" w:rsidR="00D34708" w:rsidRPr="008A0C1E" w:rsidRDefault="00D34708" w:rsidP="00D34708">
      <w:pPr>
        <w:suppressAutoHyphens/>
        <w:jc w:val="center"/>
        <w:rPr>
          <w:rFonts w:eastAsia="SimSun"/>
          <w:kern w:val="2"/>
          <w:lang w:eastAsia="hi-IN" w:bidi="hi-IN"/>
        </w:rPr>
      </w:pPr>
      <w:r w:rsidRPr="008A0C1E">
        <w:rPr>
          <w:rFonts w:eastAsia="SimSun"/>
          <w:kern w:val="2"/>
          <w:lang w:eastAsia="hi-IN" w:bidi="hi-IN"/>
        </w:rPr>
        <w:t>РАБОЧАЯ ПРОГРАММА ДИСЦИПЛИНЫ</w:t>
      </w:r>
    </w:p>
    <w:p w14:paraId="3C09B3ED" w14:textId="77777777" w:rsidR="00D34708" w:rsidRPr="008A0C1E" w:rsidRDefault="00D34708" w:rsidP="00D34708">
      <w:pPr>
        <w:tabs>
          <w:tab w:val="left" w:pos="708"/>
        </w:tabs>
        <w:jc w:val="center"/>
        <w:rPr>
          <w:b/>
        </w:rPr>
      </w:pPr>
    </w:p>
    <w:p w14:paraId="5B485760" w14:textId="77777777" w:rsidR="009C7C71" w:rsidRPr="008A0C1E" w:rsidRDefault="009C7C71" w:rsidP="009C7C71">
      <w:pPr>
        <w:suppressAutoHyphens/>
        <w:jc w:val="center"/>
        <w:rPr>
          <w:b/>
          <w:bCs/>
          <w:caps/>
          <w:sz w:val="28"/>
          <w:szCs w:val="28"/>
        </w:rPr>
      </w:pPr>
      <w:r w:rsidRPr="008A0C1E">
        <w:rPr>
          <w:b/>
          <w:bCs/>
          <w:caps/>
          <w:sz w:val="28"/>
          <w:szCs w:val="28"/>
        </w:rPr>
        <w:t xml:space="preserve">современные политические системы </w:t>
      </w:r>
    </w:p>
    <w:p w14:paraId="014CD445" w14:textId="77777777" w:rsidR="00D34708" w:rsidRPr="008A0C1E" w:rsidRDefault="00074CDD" w:rsidP="00D34708">
      <w:pPr>
        <w:suppressAutoHyphens/>
        <w:jc w:val="center"/>
        <w:rPr>
          <w:b/>
          <w:bCs/>
          <w:sz w:val="28"/>
          <w:szCs w:val="28"/>
        </w:rPr>
      </w:pPr>
      <w:r w:rsidRPr="008A0C1E">
        <w:rPr>
          <w:b/>
          <w:bCs/>
          <w:sz w:val="28"/>
          <w:szCs w:val="28"/>
        </w:rPr>
        <w:t>2.1.</w:t>
      </w:r>
      <w:r w:rsidR="008D0192">
        <w:rPr>
          <w:b/>
          <w:bCs/>
          <w:sz w:val="28"/>
          <w:szCs w:val="28"/>
        </w:rPr>
        <w:t>5.3</w:t>
      </w:r>
    </w:p>
    <w:p w14:paraId="7B781F19" w14:textId="77777777" w:rsidR="00074CDD" w:rsidRPr="008A0C1E" w:rsidRDefault="00074CDD" w:rsidP="00D34708">
      <w:pPr>
        <w:suppressAutoHyphens/>
        <w:jc w:val="center"/>
        <w:rPr>
          <w:b/>
          <w:bCs/>
        </w:rPr>
      </w:pPr>
    </w:p>
    <w:p w14:paraId="4A4DFF96" w14:textId="77777777" w:rsidR="001914E9" w:rsidRPr="008A0C1E" w:rsidRDefault="00D34708" w:rsidP="007E7CDE">
      <w:pPr>
        <w:ind w:right="1"/>
        <w:contextualSpacing/>
        <w:jc w:val="center"/>
        <w:rPr>
          <w:sz w:val="28"/>
          <w:szCs w:val="28"/>
        </w:rPr>
      </w:pPr>
      <w:r w:rsidRPr="008A0C1E">
        <w:rPr>
          <w:rFonts w:eastAsia="Courier New"/>
          <w:sz w:val="28"/>
          <w:szCs w:val="28"/>
          <w:lang w:bidi="ru-RU"/>
        </w:rPr>
        <w:t xml:space="preserve">по </w:t>
      </w:r>
      <w:r w:rsidRPr="008A0C1E">
        <w:rPr>
          <w:sz w:val="28"/>
          <w:szCs w:val="28"/>
        </w:rPr>
        <w:t xml:space="preserve">программе подготовки </w:t>
      </w:r>
      <w:r w:rsidR="007E7CDE" w:rsidRPr="008A0C1E">
        <w:rPr>
          <w:sz w:val="28"/>
          <w:szCs w:val="28"/>
        </w:rPr>
        <w:t xml:space="preserve">научных и </w:t>
      </w:r>
      <w:r w:rsidR="001914E9" w:rsidRPr="008A0C1E">
        <w:rPr>
          <w:sz w:val="28"/>
          <w:szCs w:val="28"/>
        </w:rPr>
        <w:t>научно-педагогических</w:t>
      </w:r>
    </w:p>
    <w:p w14:paraId="2D530C76" w14:textId="77777777" w:rsidR="001914E9" w:rsidRPr="008A0C1E" w:rsidRDefault="00D34708" w:rsidP="007E7CDE">
      <w:pPr>
        <w:ind w:right="1"/>
        <w:contextualSpacing/>
        <w:jc w:val="center"/>
        <w:rPr>
          <w:sz w:val="28"/>
          <w:szCs w:val="28"/>
        </w:rPr>
      </w:pPr>
      <w:r w:rsidRPr="008A0C1E">
        <w:rPr>
          <w:sz w:val="28"/>
          <w:szCs w:val="28"/>
        </w:rPr>
        <w:t>кадров в аспирантуре</w:t>
      </w:r>
      <w:r w:rsidR="007E7CDE" w:rsidRPr="008A0C1E">
        <w:rPr>
          <w:rFonts w:eastAsia="Courier New"/>
          <w:sz w:val="28"/>
          <w:szCs w:val="28"/>
          <w:lang w:bidi="ru-RU"/>
        </w:rPr>
        <w:t xml:space="preserve"> </w:t>
      </w:r>
      <w:r w:rsidRPr="008A0C1E">
        <w:rPr>
          <w:sz w:val="28"/>
          <w:szCs w:val="28"/>
        </w:rPr>
        <w:t xml:space="preserve">по </w:t>
      </w:r>
      <w:r w:rsidR="007E7CDE" w:rsidRPr="008A0C1E">
        <w:rPr>
          <w:sz w:val="28"/>
          <w:szCs w:val="28"/>
        </w:rPr>
        <w:t>н</w:t>
      </w:r>
      <w:r w:rsidR="001A4C2A" w:rsidRPr="008A0C1E">
        <w:rPr>
          <w:sz w:val="28"/>
          <w:szCs w:val="28"/>
        </w:rPr>
        <w:t>аучной специальности</w:t>
      </w:r>
    </w:p>
    <w:p w14:paraId="6611E514" w14:textId="77777777" w:rsidR="00D34708" w:rsidRPr="008A0C1E" w:rsidRDefault="008D0192" w:rsidP="00D34708">
      <w:pPr>
        <w:suppressAutoHyphens/>
        <w:jc w:val="center"/>
        <w:rPr>
          <w:rFonts w:eastAsia="Courier New"/>
          <w:lang w:bidi="ru-RU"/>
        </w:rPr>
      </w:pPr>
      <w:r>
        <w:rPr>
          <w:b/>
          <w:sz w:val="28"/>
          <w:szCs w:val="28"/>
        </w:rPr>
        <w:t>5.5.3. Государственное управление и отраслевые политики</w:t>
      </w:r>
    </w:p>
    <w:p w14:paraId="578E24C7" w14:textId="77777777" w:rsidR="00D34708" w:rsidRPr="008A0C1E" w:rsidRDefault="00D34708" w:rsidP="00D34708">
      <w:pPr>
        <w:suppressAutoHyphens/>
        <w:jc w:val="center"/>
        <w:rPr>
          <w:rFonts w:eastAsia="Courier New"/>
          <w:lang w:bidi="ru-RU"/>
        </w:rPr>
      </w:pPr>
    </w:p>
    <w:p w14:paraId="0325D172" w14:textId="77777777" w:rsidR="00D34708" w:rsidRPr="008A0C1E" w:rsidRDefault="00D34708" w:rsidP="00D34708">
      <w:pPr>
        <w:suppressAutoHyphens/>
        <w:jc w:val="center"/>
        <w:rPr>
          <w:rFonts w:eastAsia="Courier New"/>
          <w:lang w:bidi="ru-RU"/>
        </w:rPr>
      </w:pPr>
    </w:p>
    <w:p w14:paraId="5CE0AC26" w14:textId="77777777" w:rsidR="00D34708" w:rsidRPr="008A0C1E" w:rsidRDefault="00D34708" w:rsidP="00D34708">
      <w:pPr>
        <w:suppressAutoHyphens/>
        <w:jc w:val="center"/>
        <w:rPr>
          <w:rFonts w:eastAsia="Courier New"/>
          <w:b/>
          <w:lang w:bidi="ru-RU"/>
        </w:rPr>
      </w:pPr>
    </w:p>
    <w:p w14:paraId="32390E51" w14:textId="77777777" w:rsidR="00D34708" w:rsidRPr="008A0C1E" w:rsidRDefault="00D34708" w:rsidP="00D34708">
      <w:pPr>
        <w:pStyle w:val="ConsPlusNormal"/>
        <w:ind w:firstLine="540"/>
        <w:jc w:val="both"/>
        <w:rPr>
          <w:rFonts w:ascii="Times New Roman" w:hAnsi="Times New Roman" w:cs="Times New Roman"/>
          <w:sz w:val="24"/>
          <w:szCs w:val="24"/>
        </w:rPr>
      </w:pPr>
    </w:p>
    <w:p w14:paraId="51E7021B" w14:textId="77777777" w:rsidR="007E7CDE" w:rsidRPr="008A0C1E" w:rsidRDefault="007E7CDE" w:rsidP="00A94BF8">
      <w:pPr>
        <w:suppressAutoHyphens/>
        <w:spacing w:after="200" w:line="276" w:lineRule="auto"/>
        <w:jc w:val="center"/>
        <w:outlineLvl w:val="0"/>
        <w:rPr>
          <w:rFonts w:eastAsia="SimSun" w:cs="Calibri"/>
          <w:b/>
          <w:kern w:val="2"/>
          <w:lang w:eastAsia="hi-IN" w:bidi="hi-IN"/>
        </w:rPr>
      </w:pPr>
    </w:p>
    <w:p w14:paraId="4C3B284D" w14:textId="77777777" w:rsidR="007E7CDE" w:rsidRPr="008A0C1E" w:rsidRDefault="007E7CDE" w:rsidP="00A94BF8">
      <w:pPr>
        <w:suppressAutoHyphens/>
        <w:spacing w:after="200" w:line="276" w:lineRule="auto"/>
        <w:jc w:val="center"/>
        <w:outlineLvl w:val="0"/>
        <w:rPr>
          <w:rFonts w:eastAsia="SimSun" w:cs="Calibri"/>
          <w:b/>
          <w:kern w:val="2"/>
          <w:lang w:eastAsia="hi-IN" w:bidi="hi-IN"/>
        </w:rPr>
      </w:pPr>
    </w:p>
    <w:p w14:paraId="1485FD7F" w14:textId="77777777" w:rsidR="00A94BF8" w:rsidRPr="008A0C1E" w:rsidRDefault="00A94BF8" w:rsidP="00A94BF8">
      <w:pPr>
        <w:suppressAutoHyphens/>
        <w:spacing w:after="200" w:line="276" w:lineRule="auto"/>
        <w:jc w:val="center"/>
        <w:outlineLvl w:val="0"/>
        <w:rPr>
          <w:rFonts w:eastAsia="SimSun" w:cs="Calibri"/>
          <w:b/>
          <w:kern w:val="2"/>
          <w:lang w:eastAsia="hi-IN" w:bidi="hi-IN"/>
        </w:rPr>
      </w:pPr>
      <w:r w:rsidRPr="008A0C1E">
        <w:rPr>
          <w:rFonts w:eastAsia="SimSun" w:cs="Calibri"/>
          <w:b/>
          <w:kern w:val="2"/>
          <w:lang w:eastAsia="hi-IN" w:bidi="hi-IN"/>
        </w:rPr>
        <w:t>Для обучающихся:</w:t>
      </w:r>
    </w:p>
    <w:p w14:paraId="619382F8" w14:textId="77777777" w:rsidR="00E62541" w:rsidRDefault="00E62541" w:rsidP="00E62541">
      <w:pPr>
        <w:suppressAutoHyphens/>
        <w:spacing w:line="276" w:lineRule="auto"/>
        <w:jc w:val="center"/>
        <w:rPr>
          <w:rFonts w:eastAsia="SimSun" w:cs="Calibri"/>
          <w:kern w:val="2"/>
          <w:lang w:eastAsia="hi-IN" w:bidi="hi-IN"/>
        </w:rPr>
      </w:pPr>
      <w:r>
        <w:rPr>
          <w:rFonts w:eastAsia="SimSun" w:cs="Calibri"/>
          <w:kern w:val="2"/>
          <w:lang w:eastAsia="hi-IN" w:bidi="hi-IN"/>
        </w:rPr>
        <w:t>очной формы обучения 2024 года набора</w:t>
      </w:r>
    </w:p>
    <w:p w14:paraId="73144B7E" w14:textId="77777777" w:rsidR="00E62541" w:rsidRDefault="00E62541" w:rsidP="00E62541">
      <w:pPr>
        <w:suppressAutoHyphens/>
        <w:spacing w:line="276" w:lineRule="auto"/>
        <w:jc w:val="center"/>
        <w:rPr>
          <w:rFonts w:eastAsia="SimSun" w:cs="Calibri"/>
          <w:kern w:val="2"/>
          <w:lang w:eastAsia="hi-IN" w:bidi="hi-IN"/>
        </w:rPr>
      </w:pPr>
    </w:p>
    <w:p w14:paraId="6CA11416" w14:textId="77777777" w:rsidR="00E62541" w:rsidRDefault="00E62541" w:rsidP="00E62541">
      <w:pPr>
        <w:suppressAutoHyphens/>
        <w:spacing w:after="200" w:line="276" w:lineRule="auto"/>
        <w:jc w:val="center"/>
        <w:rPr>
          <w:rFonts w:eastAsia="SimSun" w:cs="Calibri"/>
          <w:kern w:val="2"/>
          <w:lang w:eastAsia="hi-IN" w:bidi="hi-IN"/>
        </w:rPr>
      </w:pPr>
      <w:r>
        <w:rPr>
          <w:rFonts w:eastAsia="SimSun" w:cs="Calibri"/>
          <w:kern w:val="2"/>
          <w:lang w:eastAsia="hi-IN" w:bidi="hi-IN"/>
        </w:rPr>
        <w:t>на 2024/2025 учебный год</w:t>
      </w:r>
    </w:p>
    <w:p w14:paraId="7A8C7ECF" w14:textId="77777777" w:rsidR="00E62541" w:rsidRDefault="00E62541" w:rsidP="00E62541">
      <w:pPr>
        <w:suppressAutoHyphens/>
        <w:spacing w:line="276" w:lineRule="auto"/>
        <w:rPr>
          <w:rFonts w:eastAsia="SimSun" w:cs="Calibri"/>
          <w:kern w:val="2"/>
          <w:lang w:eastAsia="hi-IN" w:bidi="hi-IN"/>
        </w:rPr>
      </w:pPr>
    </w:p>
    <w:p w14:paraId="7AE9BDE9" w14:textId="77777777" w:rsidR="00E62541" w:rsidRDefault="00E62541" w:rsidP="00E62541">
      <w:pPr>
        <w:suppressAutoHyphens/>
        <w:spacing w:line="276" w:lineRule="auto"/>
        <w:rPr>
          <w:rFonts w:eastAsia="SimSun" w:cs="Calibri"/>
          <w:kern w:val="2"/>
          <w:lang w:eastAsia="hi-IN" w:bidi="hi-IN"/>
        </w:rPr>
      </w:pPr>
    </w:p>
    <w:p w14:paraId="74279771" w14:textId="77777777" w:rsidR="00E62541" w:rsidRDefault="00E62541" w:rsidP="00E62541">
      <w:pPr>
        <w:suppressAutoHyphens/>
        <w:spacing w:line="276" w:lineRule="auto"/>
        <w:rPr>
          <w:rFonts w:eastAsia="SimSun" w:cs="Calibri"/>
          <w:kern w:val="2"/>
          <w:lang w:eastAsia="hi-IN" w:bidi="hi-IN"/>
        </w:rPr>
      </w:pPr>
    </w:p>
    <w:p w14:paraId="2DE9B75F" w14:textId="77777777" w:rsidR="00E62541" w:rsidRDefault="00E62541" w:rsidP="00E62541">
      <w:pPr>
        <w:suppressAutoHyphens/>
        <w:spacing w:line="276" w:lineRule="auto"/>
        <w:rPr>
          <w:rFonts w:eastAsia="SimSun" w:cs="Calibri"/>
          <w:kern w:val="2"/>
          <w:lang w:eastAsia="hi-IN" w:bidi="hi-IN"/>
        </w:rPr>
      </w:pPr>
    </w:p>
    <w:p w14:paraId="7A2C91F2" w14:textId="77777777" w:rsidR="00E62541" w:rsidRDefault="00E62541" w:rsidP="00E62541">
      <w:pPr>
        <w:suppressAutoHyphens/>
        <w:spacing w:line="276" w:lineRule="auto"/>
        <w:rPr>
          <w:rFonts w:eastAsia="SimSun" w:cs="Calibri"/>
          <w:kern w:val="2"/>
          <w:lang w:eastAsia="hi-IN" w:bidi="hi-IN"/>
        </w:rPr>
      </w:pPr>
    </w:p>
    <w:p w14:paraId="1AE7FA56" w14:textId="77777777" w:rsidR="00E62541" w:rsidRDefault="00E62541" w:rsidP="00E62541">
      <w:pPr>
        <w:suppressAutoHyphens/>
        <w:spacing w:line="276" w:lineRule="auto"/>
        <w:rPr>
          <w:rFonts w:eastAsia="SimSun" w:cs="Calibri"/>
          <w:kern w:val="2"/>
          <w:lang w:eastAsia="hi-IN" w:bidi="hi-IN"/>
        </w:rPr>
      </w:pPr>
    </w:p>
    <w:p w14:paraId="507B6DD0" w14:textId="77777777" w:rsidR="00E62541" w:rsidRDefault="00E62541" w:rsidP="00E62541">
      <w:pPr>
        <w:suppressAutoHyphens/>
        <w:spacing w:line="276" w:lineRule="auto"/>
        <w:jc w:val="center"/>
        <w:outlineLvl w:val="0"/>
        <w:rPr>
          <w:rFonts w:cs="Calibri"/>
        </w:rPr>
      </w:pPr>
      <w:r>
        <w:rPr>
          <w:rFonts w:cs="Calibri"/>
        </w:rPr>
        <w:t>Омск, 2024</w:t>
      </w:r>
    </w:p>
    <w:p w14:paraId="493C9382" w14:textId="77777777" w:rsidR="00D34708" w:rsidRPr="008A0C1E" w:rsidRDefault="00D34708" w:rsidP="0079237A">
      <w:pPr>
        <w:jc w:val="both"/>
        <w:rPr>
          <w:spacing w:val="-3"/>
          <w:lang w:eastAsia="en-US"/>
        </w:rPr>
      </w:pPr>
      <w:r w:rsidRPr="008A0C1E">
        <w:rPr>
          <w:spacing w:val="-3"/>
          <w:lang w:eastAsia="en-US"/>
        </w:rPr>
        <w:lastRenderedPageBreak/>
        <w:t>Составитель:</w:t>
      </w:r>
    </w:p>
    <w:p w14:paraId="33F3B0D4" w14:textId="77777777" w:rsidR="00D34708" w:rsidRPr="008A0C1E" w:rsidRDefault="00D34708" w:rsidP="0079237A">
      <w:pPr>
        <w:jc w:val="both"/>
        <w:rPr>
          <w:spacing w:val="-3"/>
          <w:lang w:eastAsia="en-US"/>
        </w:rPr>
      </w:pPr>
    </w:p>
    <w:p w14:paraId="26D37D40" w14:textId="77777777" w:rsidR="00D34708" w:rsidRPr="008A0C1E" w:rsidRDefault="00226144" w:rsidP="0079237A">
      <w:pPr>
        <w:jc w:val="both"/>
        <w:rPr>
          <w:spacing w:val="-3"/>
          <w:lang w:eastAsia="en-US"/>
        </w:rPr>
      </w:pPr>
      <w:r w:rsidRPr="008A0C1E">
        <w:t>к</w:t>
      </w:r>
      <w:r w:rsidR="00D34708" w:rsidRPr="008A0C1E">
        <w:t>.</w:t>
      </w:r>
      <w:r w:rsidR="00A624B6" w:rsidRPr="008A0C1E">
        <w:t>полит</w:t>
      </w:r>
      <w:r w:rsidR="00D34708" w:rsidRPr="008A0C1E">
        <w:t xml:space="preserve">.н., </w:t>
      </w:r>
      <w:r w:rsidR="00A624B6" w:rsidRPr="008A0C1E">
        <w:t>доцент</w:t>
      </w:r>
      <w:r w:rsidR="00D34708" w:rsidRPr="008A0C1E">
        <w:t xml:space="preserve"> ___________/</w:t>
      </w:r>
      <w:r w:rsidR="00A624B6" w:rsidRPr="008A0C1E">
        <w:t>Е.В. Пыхтеева</w:t>
      </w:r>
      <w:r w:rsidR="00D34708" w:rsidRPr="008A0C1E">
        <w:t>/</w:t>
      </w:r>
    </w:p>
    <w:p w14:paraId="1A78B7A0" w14:textId="77777777" w:rsidR="00D34708" w:rsidRPr="008A0C1E" w:rsidRDefault="00D34708" w:rsidP="0079237A">
      <w:pPr>
        <w:jc w:val="both"/>
        <w:rPr>
          <w:spacing w:val="-3"/>
          <w:lang w:eastAsia="en-US"/>
        </w:rPr>
      </w:pPr>
    </w:p>
    <w:p w14:paraId="24293185" w14:textId="77777777" w:rsidR="00D34708" w:rsidRPr="008A0C1E" w:rsidRDefault="00D34708" w:rsidP="0079237A">
      <w:pPr>
        <w:jc w:val="both"/>
        <w:rPr>
          <w:spacing w:val="-3"/>
          <w:lang w:eastAsia="en-US"/>
        </w:rPr>
      </w:pPr>
      <w:r w:rsidRPr="008A0C1E">
        <w:rPr>
          <w:spacing w:val="-3"/>
          <w:lang w:eastAsia="en-US"/>
        </w:rPr>
        <w:t>Рабочая программа дисциплины одобрена на заседании кафедры «</w:t>
      </w:r>
      <w:r w:rsidR="00B77D1A" w:rsidRPr="008A0C1E">
        <w:rPr>
          <w:spacing w:val="-3"/>
          <w:lang w:eastAsia="en-US"/>
        </w:rPr>
        <w:t xml:space="preserve">Политологии, </w:t>
      </w:r>
      <w:r w:rsidR="00B77D1A" w:rsidRPr="008A0C1E">
        <w:rPr>
          <w:rFonts w:eastAsia="Courier New"/>
          <w:noProof/>
          <w:lang w:bidi="ru-RU"/>
        </w:rPr>
        <w:t>с</w:t>
      </w:r>
      <w:r w:rsidRPr="008A0C1E">
        <w:rPr>
          <w:rFonts w:eastAsia="Courier New"/>
          <w:noProof/>
          <w:lang w:bidi="ru-RU"/>
        </w:rPr>
        <w:t>оциально-гуманитарных дисциплин и иностранных языков</w:t>
      </w:r>
      <w:r w:rsidRPr="008A0C1E">
        <w:rPr>
          <w:spacing w:val="-3"/>
          <w:lang w:eastAsia="en-US"/>
        </w:rPr>
        <w:t>»</w:t>
      </w:r>
    </w:p>
    <w:p w14:paraId="5B5D7E3A" w14:textId="0039F30F" w:rsidR="00D34708" w:rsidRPr="008A0C1E" w:rsidRDefault="00A94BF8" w:rsidP="0079237A">
      <w:pPr>
        <w:jc w:val="both"/>
        <w:rPr>
          <w:spacing w:val="-3"/>
          <w:lang w:eastAsia="en-US"/>
        </w:rPr>
      </w:pPr>
      <w:r w:rsidRPr="008A0C1E">
        <w:rPr>
          <w:spacing w:val="-3"/>
          <w:lang w:eastAsia="en-US"/>
        </w:rPr>
        <w:t xml:space="preserve">Протокол от </w:t>
      </w:r>
      <w:r w:rsidR="00E62541">
        <w:rPr>
          <w:spacing w:val="-3"/>
          <w:lang w:eastAsia="en-US"/>
        </w:rPr>
        <w:t>22.03.2024 г. № 8</w:t>
      </w:r>
    </w:p>
    <w:p w14:paraId="2CC058C7" w14:textId="77777777" w:rsidR="00A94BF8" w:rsidRPr="008A0C1E" w:rsidRDefault="00A94BF8" w:rsidP="0079237A">
      <w:pPr>
        <w:jc w:val="both"/>
        <w:rPr>
          <w:spacing w:val="-3"/>
          <w:lang w:eastAsia="en-US"/>
        </w:rPr>
      </w:pPr>
    </w:p>
    <w:p w14:paraId="6A1A9EBC" w14:textId="77777777" w:rsidR="00D34708" w:rsidRPr="008A0C1E" w:rsidRDefault="00D34708" w:rsidP="0079237A">
      <w:pPr>
        <w:jc w:val="both"/>
        <w:rPr>
          <w:spacing w:val="-3"/>
          <w:lang w:eastAsia="en-US"/>
        </w:rPr>
      </w:pPr>
      <w:r w:rsidRPr="008A0C1E">
        <w:rPr>
          <w:spacing w:val="-3"/>
          <w:lang w:eastAsia="en-US"/>
        </w:rPr>
        <w:t>Зав. кафедрой д.и.н., профессор _________________ / Н.В. Греков /</w:t>
      </w:r>
    </w:p>
    <w:p w14:paraId="1A488756" w14:textId="77777777" w:rsidR="00D34708" w:rsidRPr="008A0C1E" w:rsidRDefault="00D34708" w:rsidP="0079237A">
      <w:pPr>
        <w:rPr>
          <w:rFonts w:eastAsia="SimSun"/>
          <w:b/>
          <w:kern w:val="2"/>
          <w:lang w:eastAsia="hi-IN" w:bidi="hi-IN"/>
        </w:rPr>
      </w:pPr>
      <w:r w:rsidRPr="008A0C1E">
        <w:rPr>
          <w:rFonts w:eastAsia="SimSun"/>
          <w:b/>
          <w:kern w:val="2"/>
          <w:lang w:eastAsia="hi-IN" w:bidi="hi-IN"/>
        </w:rPr>
        <w:br w:type="page"/>
      </w:r>
    </w:p>
    <w:p w14:paraId="6B7CBD70" w14:textId="77777777" w:rsidR="00D34708" w:rsidRPr="008A0C1E" w:rsidRDefault="00D34708" w:rsidP="00D34708">
      <w:pPr>
        <w:spacing w:after="200" w:line="276" w:lineRule="auto"/>
        <w:jc w:val="center"/>
        <w:rPr>
          <w:rFonts w:eastAsia="SimSun"/>
          <w:b/>
          <w:kern w:val="2"/>
          <w:lang w:eastAsia="hi-IN" w:bidi="hi-IN"/>
        </w:rPr>
      </w:pPr>
      <w:r w:rsidRPr="008A0C1E">
        <w:rPr>
          <w:rFonts w:eastAsia="SimSun"/>
          <w:b/>
          <w:kern w:val="2"/>
          <w:lang w:eastAsia="hi-IN" w:bidi="hi-IN"/>
        </w:rPr>
        <w:t>СОДЕРЖАНИЕ</w:t>
      </w:r>
    </w:p>
    <w:p w14:paraId="2B7C71AB" w14:textId="77777777" w:rsidR="00D34708" w:rsidRPr="008A0C1E"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8A0C1E" w:rsidRPr="00226144" w14:paraId="76FCEC4E" w14:textId="77777777" w:rsidTr="00DE0D85">
        <w:tc>
          <w:tcPr>
            <w:tcW w:w="562" w:type="dxa"/>
            <w:hideMark/>
          </w:tcPr>
          <w:p w14:paraId="602169E3" w14:textId="77777777" w:rsidR="00226144" w:rsidRPr="00226144" w:rsidRDefault="00226144" w:rsidP="00226144">
            <w:pPr>
              <w:jc w:val="center"/>
            </w:pPr>
            <w:bookmarkStart w:id="0" w:name="_Hlk99831782"/>
            <w:r w:rsidRPr="00226144">
              <w:t>1</w:t>
            </w:r>
          </w:p>
        </w:tc>
        <w:tc>
          <w:tcPr>
            <w:tcW w:w="8080" w:type="dxa"/>
            <w:hideMark/>
          </w:tcPr>
          <w:p w14:paraId="7CE80F37" w14:textId="77777777" w:rsidR="00226144" w:rsidRPr="00226144" w:rsidRDefault="00226144" w:rsidP="00226144">
            <w:pPr>
              <w:jc w:val="both"/>
            </w:pPr>
            <w:r w:rsidRPr="00226144">
              <w:t>Наименование дисциплины</w:t>
            </w:r>
          </w:p>
        </w:tc>
        <w:tc>
          <w:tcPr>
            <w:tcW w:w="703" w:type="dxa"/>
          </w:tcPr>
          <w:p w14:paraId="6D9CA471" w14:textId="77777777" w:rsidR="00226144" w:rsidRPr="00226144" w:rsidRDefault="00226144" w:rsidP="00226144">
            <w:pPr>
              <w:jc w:val="center"/>
            </w:pPr>
          </w:p>
        </w:tc>
        <w:tc>
          <w:tcPr>
            <w:tcW w:w="703" w:type="dxa"/>
          </w:tcPr>
          <w:p w14:paraId="2D5D7FCF" w14:textId="77777777" w:rsidR="00226144" w:rsidRPr="00226144" w:rsidRDefault="00226144" w:rsidP="00226144">
            <w:pPr>
              <w:jc w:val="center"/>
            </w:pPr>
          </w:p>
        </w:tc>
      </w:tr>
      <w:tr w:rsidR="008A0C1E" w:rsidRPr="00226144" w14:paraId="3C0A6565" w14:textId="77777777" w:rsidTr="00DE0D85">
        <w:tc>
          <w:tcPr>
            <w:tcW w:w="562" w:type="dxa"/>
            <w:hideMark/>
          </w:tcPr>
          <w:p w14:paraId="600270CF" w14:textId="77777777" w:rsidR="00226144" w:rsidRPr="00226144" w:rsidRDefault="00226144" w:rsidP="00226144">
            <w:pPr>
              <w:jc w:val="center"/>
            </w:pPr>
            <w:r w:rsidRPr="00226144">
              <w:t>2</w:t>
            </w:r>
          </w:p>
        </w:tc>
        <w:tc>
          <w:tcPr>
            <w:tcW w:w="8080" w:type="dxa"/>
            <w:hideMark/>
          </w:tcPr>
          <w:p w14:paraId="58AE946F" w14:textId="77777777" w:rsidR="00226144" w:rsidRPr="00226144" w:rsidRDefault="00226144" w:rsidP="00226144">
            <w:pPr>
              <w:jc w:val="both"/>
            </w:pPr>
            <w:r w:rsidRPr="00226144">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3C813AFE" w14:textId="77777777" w:rsidR="00226144" w:rsidRPr="00226144" w:rsidRDefault="00226144" w:rsidP="00226144">
            <w:pPr>
              <w:jc w:val="center"/>
            </w:pPr>
          </w:p>
        </w:tc>
        <w:tc>
          <w:tcPr>
            <w:tcW w:w="703" w:type="dxa"/>
          </w:tcPr>
          <w:p w14:paraId="44C105DA" w14:textId="77777777" w:rsidR="00226144" w:rsidRPr="00226144" w:rsidRDefault="00226144" w:rsidP="00226144">
            <w:pPr>
              <w:jc w:val="center"/>
            </w:pPr>
          </w:p>
        </w:tc>
      </w:tr>
      <w:tr w:rsidR="008A0C1E" w:rsidRPr="00226144" w14:paraId="23AA9EF1" w14:textId="77777777" w:rsidTr="00DE0D85">
        <w:tc>
          <w:tcPr>
            <w:tcW w:w="562" w:type="dxa"/>
            <w:hideMark/>
          </w:tcPr>
          <w:p w14:paraId="75E0AE6D" w14:textId="77777777" w:rsidR="00226144" w:rsidRPr="00226144" w:rsidRDefault="00226144" w:rsidP="00226144">
            <w:pPr>
              <w:jc w:val="center"/>
            </w:pPr>
            <w:r w:rsidRPr="00226144">
              <w:t>3</w:t>
            </w:r>
          </w:p>
        </w:tc>
        <w:tc>
          <w:tcPr>
            <w:tcW w:w="8080" w:type="dxa"/>
            <w:hideMark/>
          </w:tcPr>
          <w:p w14:paraId="47908A87" w14:textId="77777777" w:rsidR="00226144" w:rsidRPr="00226144" w:rsidRDefault="00226144" w:rsidP="00226144">
            <w:pPr>
              <w:jc w:val="both"/>
              <w:rPr>
                <w:spacing w:val="4"/>
              </w:rPr>
            </w:pPr>
            <w:r w:rsidRPr="00226144">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0F1F2B7F" w14:textId="77777777" w:rsidR="00226144" w:rsidRPr="00226144" w:rsidRDefault="00226144" w:rsidP="00226144">
            <w:pPr>
              <w:jc w:val="center"/>
            </w:pPr>
          </w:p>
        </w:tc>
        <w:tc>
          <w:tcPr>
            <w:tcW w:w="703" w:type="dxa"/>
          </w:tcPr>
          <w:p w14:paraId="39D4616E" w14:textId="77777777" w:rsidR="00226144" w:rsidRPr="00226144" w:rsidRDefault="00226144" w:rsidP="00226144">
            <w:pPr>
              <w:jc w:val="center"/>
            </w:pPr>
          </w:p>
        </w:tc>
      </w:tr>
      <w:tr w:rsidR="008A0C1E" w:rsidRPr="00226144" w14:paraId="4B20BFB5" w14:textId="77777777" w:rsidTr="00DE0D85">
        <w:tc>
          <w:tcPr>
            <w:tcW w:w="562" w:type="dxa"/>
            <w:hideMark/>
          </w:tcPr>
          <w:p w14:paraId="63A03F31" w14:textId="77777777" w:rsidR="00226144" w:rsidRPr="00226144" w:rsidRDefault="00226144" w:rsidP="00226144">
            <w:pPr>
              <w:jc w:val="center"/>
            </w:pPr>
            <w:r w:rsidRPr="00226144">
              <w:t>4</w:t>
            </w:r>
          </w:p>
        </w:tc>
        <w:tc>
          <w:tcPr>
            <w:tcW w:w="8080" w:type="dxa"/>
            <w:hideMark/>
          </w:tcPr>
          <w:p w14:paraId="15A52B1F" w14:textId="77777777" w:rsidR="00226144" w:rsidRPr="00226144" w:rsidRDefault="00226144" w:rsidP="00226144">
            <w:pPr>
              <w:jc w:val="both"/>
            </w:pPr>
            <w:r w:rsidRPr="00226144">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7C740273" w14:textId="77777777" w:rsidR="00226144" w:rsidRPr="00226144" w:rsidRDefault="00226144" w:rsidP="00226144">
            <w:pPr>
              <w:jc w:val="center"/>
            </w:pPr>
          </w:p>
        </w:tc>
        <w:tc>
          <w:tcPr>
            <w:tcW w:w="703" w:type="dxa"/>
          </w:tcPr>
          <w:p w14:paraId="098EECD8" w14:textId="77777777" w:rsidR="00226144" w:rsidRPr="00226144" w:rsidRDefault="00226144" w:rsidP="00226144">
            <w:pPr>
              <w:jc w:val="center"/>
            </w:pPr>
          </w:p>
        </w:tc>
      </w:tr>
      <w:tr w:rsidR="008A0C1E" w:rsidRPr="00226144" w14:paraId="328EADD2" w14:textId="77777777" w:rsidTr="00DE0D85">
        <w:tc>
          <w:tcPr>
            <w:tcW w:w="562" w:type="dxa"/>
            <w:hideMark/>
          </w:tcPr>
          <w:p w14:paraId="42676728" w14:textId="77777777" w:rsidR="00226144" w:rsidRPr="00226144" w:rsidRDefault="00226144" w:rsidP="00226144">
            <w:pPr>
              <w:jc w:val="center"/>
            </w:pPr>
            <w:r w:rsidRPr="00226144">
              <w:t>5</w:t>
            </w:r>
          </w:p>
        </w:tc>
        <w:tc>
          <w:tcPr>
            <w:tcW w:w="8080" w:type="dxa"/>
            <w:hideMark/>
          </w:tcPr>
          <w:p w14:paraId="13ED52A9" w14:textId="77777777" w:rsidR="00226144" w:rsidRPr="00226144" w:rsidRDefault="00226144" w:rsidP="00226144">
            <w:pPr>
              <w:jc w:val="both"/>
            </w:pPr>
            <w:r w:rsidRPr="00226144">
              <w:t>Перечень учебно-методического обеспечения для самостоятельной работы обучающихся по дисциплине</w:t>
            </w:r>
          </w:p>
        </w:tc>
        <w:tc>
          <w:tcPr>
            <w:tcW w:w="703" w:type="dxa"/>
          </w:tcPr>
          <w:p w14:paraId="1288CACE" w14:textId="77777777" w:rsidR="00226144" w:rsidRPr="00226144" w:rsidRDefault="00226144" w:rsidP="00226144">
            <w:pPr>
              <w:jc w:val="center"/>
            </w:pPr>
          </w:p>
        </w:tc>
        <w:tc>
          <w:tcPr>
            <w:tcW w:w="703" w:type="dxa"/>
          </w:tcPr>
          <w:p w14:paraId="24D8F729" w14:textId="77777777" w:rsidR="00226144" w:rsidRPr="00226144" w:rsidRDefault="00226144" w:rsidP="00226144">
            <w:pPr>
              <w:jc w:val="center"/>
            </w:pPr>
          </w:p>
        </w:tc>
      </w:tr>
      <w:tr w:rsidR="008A0C1E" w:rsidRPr="00226144" w14:paraId="7E2869ED" w14:textId="77777777" w:rsidTr="00DE0D85">
        <w:tc>
          <w:tcPr>
            <w:tcW w:w="562" w:type="dxa"/>
            <w:hideMark/>
          </w:tcPr>
          <w:p w14:paraId="26AF2789" w14:textId="77777777" w:rsidR="00226144" w:rsidRPr="00226144" w:rsidRDefault="00226144" w:rsidP="00226144">
            <w:pPr>
              <w:jc w:val="center"/>
            </w:pPr>
            <w:r w:rsidRPr="00226144">
              <w:t>6</w:t>
            </w:r>
          </w:p>
        </w:tc>
        <w:tc>
          <w:tcPr>
            <w:tcW w:w="8080" w:type="dxa"/>
            <w:hideMark/>
          </w:tcPr>
          <w:p w14:paraId="288C68DF" w14:textId="77777777" w:rsidR="00226144" w:rsidRPr="00226144" w:rsidRDefault="00226144" w:rsidP="00226144">
            <w:pPr>
              <w:jc w:val="both"/>
            </w:pPr>
            <w:r w:rsidRPr="00226144">
              <w:t>Перечень основной и дополнительной учебной литературы, необходимой для освоения дисциплины</w:t>
            </w:r>
          </w:p>
        </w:tc>
        <w:tc>
          <w:tcPr>
            <w:tcW w:w="703" w:type="dxa"/>
          </w:tcPr>
          <w:p w14:paraId="2D9FEC09" w14:textId="77777777" w:rsidR="00226144" w:rsidRPr="00226144" w:rsidRDefault="00226144" w:rsidP="00226144">
            <w:pPr>
              <w:jc w:val="center"/>
            </w:pPr>
          </w:p>
        </w:tc>
        <w:tc>
          <w:tcPr>
            <w:tcW w:w="703" w:type="dxa"/>
          </w:tcPr>
          <w:p w14:paraId="6B2ED182" w14:textId="77777777" w:rsidR="00226144" w:rsidRPr="00226144" w:rsidRDefault="00226144" w:rsidP="00226144">
            <w:pPr>
              <w:jc w:val="center"/>
            </w:pPr>
          </w:p>
        </w:tc>
      </w:tr>
      <w:tr w:rsidR="008A0C1E" w:rsidRPr="00226144" w14:paraId="5E6A366E" w14:textId="77777777" w:rsidTr="00DE0D85">
        <w:tc>
          <w:tcPr>
            <w:tcW w:w="562" w:type="dxa"/>
            <w:hideMark/>
          </w:tcPr>
          <w:p w14:paraId="6F74931E" w14:textId="77777777" w:rsidR="00226144" w:rsidRPr="00226144" w:rsidRDefault="00226144" w:rsidP="00226144">
            <w:pPr>
              <w:jc w:val="center"/>
            </w:pPr>
            <w:r w:rsidRPr="00226144">
              <w:t>7</w:t>
            </w:r>
          </w:p>
        </w:tc>
        <w:tc>
          <w:tcPr>
            <w:tcW w:w="8080" w:type="dxa"/>
            <w:hideMark/>
          </w:tcPr>
          <w:p w14:paraId="663CE6FF" w14:textId="77777777" w:rsidR="00226144" w:rsidRPr="00226144" w:rsidRDefault="00226144" w:rsidP="00226144">
            <w:pPr>
              <w:jc w:val="both"/>
            </w:pPr>
            <w:r w:rsidRPr="00226144">
              <w:t>Перечень ресурсов информационно-телекоммуникационной сети «Интернет», необходимых для освоения дисциплины</w:t>
            </w:r>
          </w:p>
        </w:tc>
        <w:tc>
          <w:tcPr>
            <w:tcW w:w="703" w:type="dxa"/>
          </w:tcPr>
          <w:p w14:paraId="4976C3A4" w14:textId="77777777" w:rsidR="00226144" w:rsidRPr="00226144" w:rsidRDefault="00226144" w:rsidP="00226144">
            <w:pPr>
              <w:jc w:val="center"/>
            </w:pPr>
          </w:p>
        </w:tc>
        <w:tc>
          <w:tcPr>
            <w:tcW w:w="703" w:type="dxa"/>
          </w:tcPr>
          <w:p w14:paraId="6C3C3FD8" w14:textId="77777777" w:rsidR="00226144" w:rsidRPr="00226144" w:rsidRDefault="00226144" w:rsidP="00226144">
            <w:pPr>
              <w:jc w:val="center"/>
            </w:pPr>
          </w:p>
        </w:tc>
      </w:tr>
      <w:tr w:rsidR="008A0C1E" w:rsidRPr="00226144" w14:paraId="3792B4A5" w14:textId="77777777" w:rsidTr="00DE0D85">
        <w:tc>
          <w:tcPr>
            <w:tcW w:w="562" w:type="dxa"/>
            <w:hideMark/>
          </w:tcPr>
          <w:p w14:paraId="2BB708A2" w14:textId="77777777" w:rsidR="00226144" w:rsidRPr="00226144" w:rsidRDefault="00226144" w:rsidP="00226144">
            <w:pPr>
              <w:jc w:val="center"/>
            </w:pPr>
            <w:r w:rsidRPr="00226144">
              <w:t>8</w:t>
            </w:r>
          </w:p>
        </w:tc>
        <w:tc>
          <w:tcPr>
            <w:tcW w:w="8080" w:type="dxa"/>
            <w:hideMark/>
          </w:tcPr>
          <w:p w14:paraId="27D2ED32" w14:textId="77777777" w:rsidR="00226144" w:rsidRPr="00226144" w:rsidRDefault="00226144" w:rsidP="00226144">
            <w:pPr>
              <w:jc w:val="both"/>
            </w:pPr>
            <w:r w:rsidRPr="00226144">
              <w:t>Методические указания для обучающихся по освоению дисциплины</w:t>
            </w:r>
          </w:p>
        </w:tc>
        <w:tc>
          <w:tcPr>
            <w:tcW w:w="703" w:type="dxa"/>
          </w:tcPr>
          <w:p w14:paraId="61E24F6F" w14:textId="77777777" w:rsidR="00226144" w:rsidRPr="00226144" w:rsidRDefault="00226144" w:rsidP="00226144">
            <w:pPr>
              <w:jc w:val="center"/>
            </w:pPr>
          </w:p>
        </w:tc>
        <w:tc>
          <w:tcPr>
            <w:tcW w:w="703" w:type="dxa"/>
          </w:tcPr>
          <w:p w14:paraId="420E3EF9" w14:textId="77777777" w:rsidR="00226144" w:rsidRPr="00226144" w:rsidRDefault="00226144" w:rsidP="00226144">
            <w:pPr>
              <w:jc w:val="center"/>
            </w:pPr>
          </w:p>
        </w:tc>
      </w:tr>
      <w:tr w:rsidR="008A0C1E" w:rsidRPr="00226144" w14:paraId="107423F1" w14:textId="77777777" w:rsidTr="00DE0D85">
        <w:tc>
          <w:tcPr>
            <w:tcW w:w="562" w:type="dxa"/>
            <w:hideMark/>
          </w:tcPr>
          <w:p w14:paraId="1228DDC9" w14:textId="77777777" w:rsidR="00226144" w:rsidRPr="00226144" w:rsidRDefault="00226144" w:rsidP="00226144">
            <w:pPr>
              <w:jc w:val="center"/>
            </w:pPr>
            <w:r w:rsidRPr="00226144">
              <w:t>9</w:t>
            </w:r>
          </w:p>
        </w:tc>
        <w:tc>
          <w:tcPr>
            <w:tcW w:w="8080" w:type="dxa"/>
            <w:hideMark/>
          </w:tcPr>
          <w:p w14:paraId="44D11234" w14:textId="77777777" w:rsidR="00226144" w:rsidRPr="00226144" w:rsidRDefault="00226144" w:rsidP="00226144">
            <w:pPr>
              <w:jc w:val="both"/>
            </w:pPr>
            <w:r w:rsidRPr="00226144">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23B438D9" w14:textId="77777777" w:rsidR="00226144" w:rsidRPr="00226144" w:rsidRDefault="00226144" w:rsidP="00226144">
            <w:pPr>
              <w:jc w:val="center"/>
            </w:pPr>
          </w:p>
        </w:tc>
        <w:tc>
          <w:tcPr>
            <w:tcW w:w="703" w:type="dxa"/>
          </w:tcPr>
          <w:p w14:paraId="53F59C25" w14:textId="77777777" w:rsidR="00226144" w:rsidRPr="00226144" w:rsidRDefault="00226144" w:rsidP="00226144">
            <w:pPr>
              <w:jc w:val="center"/>
            </w:pPr>
          </w:p>
        </w:tc>
      </w:tr>
      <w:tr w:rsidR="008A0C1E" w:rsidRPr="00226144" w14:paraId="47E7F3DE" w14:textId="77777777" w:rsidTr="00DE0D85">
        <w:trPr>
          <w:trHeight w:val="645"/>
        </w:trPr>
        <w:tc>
          <w:tcPr>
            <w:tcW w:w="562" w:type="dxa"/>
            <w:hideMark/>
          </w:tcPr>
          <w:p w14:paraId="529388A0" w14:textId="77777777" w:rsidR="00226144" w:rsidRPr="00226144" w:rsidRDefault="00226144" w:rsidP="00226144">
            <w:pPr>
              <w:jc w:val="center"/>
            </w:pPr>
            <w:r w:rsidRPr="00226144">
              <w:t>10</w:t>
            </w:r>
          </w:p>
        </w:tc>
        <w:tc>
          <w:tcPr>
            <w:tcW w:w="8080" w:type="dxa"/>
            <w:hideMark/>
          </w:tcPr>
          <w:p w14:paraId="00ED452F" w14:textId="77777777" w:rsidR="00226144" w:rsidRPr="00226144" w:rsidRDefault="00226144" w:rsidP="00226144">
            <w:pPr>
              <w:jc w:val="both"/>
            </w:pPr>
            <w:r w:rsidRPr="00226144">
              <w:t>Описание материально-технической базы, необходимой для осуществления образовательного процесса по дисциплине</w:t>
            </w:r>
          </w:p>
        </w:tc>
        <w:tc>
          <w:tcPr>
            <w:tcW w:w="703" w:type="dxa"/>
          </w:tcPr>
          <w:p w14:paraId="2983D47F" w14:textId="77777777" w:rsidR="00226144" w:rsidRPr="00226144" w:rsidRDefault="00226144" w:rsidP="00226144">
            <w:pPr>
              <w:jc w:val="center"/>
            </w:pPr>
          </w:p>
        </w:tc>
        <w:tc>
          <w:tcPr>
            <w:tcW w:w="703" w:type="dxa"/>
          </w:tcPr>
          <w:p w14:paraId="417BDD5C" w14:textId="77777777" w:rsidR="00226144" w:rsidRPr="00226144" w:rsidRDefault="00226144" w:rsidP="00226144">
            <w:pPr>
              <w:jc w:val="center"/>
            </w:pPr>
          </w:p>
        </w:tc>
      </w:tr>
      <w:bookmarkEnd w:id="0"/>
    </w:tbl>
    <w:p w14:paraId="28835AED" w14:textId="77777777" w:rsidR="002933E5" w:rsidRPr="008A0C1E" w:rsidRDefault="000911D1" w:rsidP="00D34708">
      <w:pPr>
        <w:spacing w:after="200" w:line="276" w:lineRule="auto"/>
        <w:jc w:val="center"/>
        <w:rPr>
          <w:spacing w:val="-3"/>
          <w:lang w:eastAsia="en-US"/>
        </w:rPr>
      </w:pPr>
      <w:r w:rsidRPr="008A0C1E">
        <w:rPr>
          <w:spacing w:val="-3"/>
          <w:lang w:eastAsia="en-US"/>
        </w:rPr>
        <w:br w:type="page"/>
      </w:r>
      <w:r w:rsidR="002933E5" w:rsidRPr="008A0C1E">
        <w:rPr>
          <w:b/>
          <w:i/>
          <w:spacing w:val="-3"/>
          <w:lang w:eastAsia="en-US"/>
        </w:rPr>
        <w:lastRenderedPageBreak/>
        <w:t xml:space="preserve">Рабочая программа дисциплины составлена </w:t>
      </w:r>
      <w:r w:rsidR="002933E5" w:rsidRPr="008A0C1E">
        <w:rPr>
          <w:b/>
          <w:i/>
          <w:lang w:eastAsia="en-US"/>
        </w:rPr>
        <w:t>в соответствии с:</w:t>
      </w:r>
    </w:p>
    <w:p w14:paraId="5243F051" w14:textId="77777777" w:rsidR="002933E5" w:rsidRPr="008A0C1E" w:rsidRDefault="002933E5" w:rsidP="00A76E53">
      <w:pPr>
        <w:ind w:firstLine="709"/>
        <w:jc w:val="both"/>
        <w:rPr>
          <w:lang w:eastAsia="en-US"/>
        </w:rPr>
      </w:pPr>
      <w:r w:rsidRPr="008A0C1E">
        <w:rPr>
          <w:lang w:eastAsia="en-US"/>
        </w:rPr>
        <w:t>- Федеральным законом Российской Федерации от 29.12.2012 № 273-ФЗ «Об образовании в Российской Федерации»;</w:t>
      </w:r>
    </w:p>
    <w:p w14:paraId="13673270" w14:textId="77777777" w:rsidR="004D036E" w:rsidRPr="008A0C1E" w:rsidRDefault="004D036E" w:rsidP="007C6C70">
      <w:pPr>
        <w:ind w:firstLine="709"/>
        <w:jc w:val="both"/>
        <w:rPr>
          <w:lang w:eastAsia="en-US"/>
        </w:rPr>
      </w:pPr>
      <w:r w:rsidRPr="008A0C1E">
        <w:rPr>
          <w:lang w:eastAsia="en-US"/>
        </w:rPr>
        <w:t xml:space="preserve">- </w:t>
      </w:r>
      <w:r w:rsidR="007C6C70" w:rsidRPr="008A0C1E">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8A0C1E">
        <w:t>;</w:t>
      </w:r>
    </w:p>
    <w:p w14:paraId="7906B273" w14:textId="77777777" w:rsidR="005C20F0" w:rsidRPr="008A0C1E" w:rsidRDefault="005C20F0" w:rsidP="00A76E53">
      <w:pPr>
        <w:ind w:firstLine="709"/>
        <w:jc w:val="both"/>
      </w:pPr>
      <w:r w:rsidRPr="008A0C1E">
        <w:t xml:space="preserve">- </w:t>
      </w:r>
      <w:r w:rsidR="0090037A" w:rsidRPr="008A0C1E">
        <w:t>Постановление</w:t>
      </w:r>
      <w:r w:rsidR="004D036E" w:rsidRPr="008A0C1E">
        <w:t>м</w:t>
      </w:r>
      <w:r w:rsidR="0090037A" w:rsidRPr="008A0C1E">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8A0C1E">
        <w:t>.</w:t>
      </w:r>
    </w:p>
    <w:p w14:paraId="10F8D5B9" w14:textId="77777777" w:rsidR="002933E5" w:rsidRPr="008A0C1E" w:rsidRDefault="002933E5" w:rsidP="00A76E53">
      <w:pPr>
        <w:ind w:firstLine="709"/>
        <w:jc w:val="both"/>
        <w:rPr>
          <w:lang w:eastAsia="en-US"/>
        </w:rPr>
      </w:pPr>
      <w:r w:rsidRPr="008A0C1E">
        <w:rPr>
          <w:lang w:eastAsia="en-US"/>
        </w:rPr>
        <w:t xml:space="preserve">Рабочая программа дисциплины составлена в соответствии с локальными нормативными актами </w:t>
      </w:r>
      <w:r w:rsidR="00BB70FB" w:rsidRPr="008A0C1E">
        <w:rPr>
          <w:lang w:eastAsia="en-US"/>
        </w:rPr>
        <w:t>ЧУ ОО ВО «Омская гуманитарная академия» (</w:t>
      </w:r>
      <w:r w:rsidR="00BB70FB" w:rsidRPr="008A0C1E">
        <w:rPr>
          <w:i/>
          <w:lang w:eastAsia="en-US"/>
        </w:rPr>
        <w:t>далее – Академия; ОмГА</w:t>
      </w:r>
      <w:r w:rsidR="00BB70FB" w:rsidRPr="008A0C1E">
        <w:rPr>
          <w:lang w:eastAsia="en-US"/>
        </w:rPr>
        <w:t>)</w:t>
      </w:r>
      <w:r w:rsidRPr="008A0C1E">
        <w:rPr>
          <w:lang w:eastAsia="en-US"/>
        </w:rPr>
        <w:t>:</w:t>
      </w:r>
    </w:p>
    <w:p w14:paraId="352BDC12" w14:textId="77777777" w:rsidR="00226144" w:rsidRPr="00226144" w:rsidRDefault="00226144" w:rsidP="00226144">
      <w:pPr>
        <w:ind w:firstLine="709"/>
        <w:jc w:val="both"/>
        <w:rPr>
          <w:lang w:eastAsia="en-US"/>
        </w:rPr>
      </w:pPr>
      <w:bookmarkStart w:id="1" w:name="_Hlk99829013"/>
      <w:r w:rsidRPr="00226144">
        <w:rPr>
          <w:lang w:eastAsia="en-US"/>
        </w:rPr>
        <w:t xml:space="preserve">- «Положением </w:t>
      </w:r>
      <w:r w:rsidRPr="00226144">
        <w:t>о подготовке научных и научно-педагогических кадров в аспирантуре</w:t>
      </w:r>
      <w:r w:rsidRPr="00226144">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6EA66B6A" w14:textId="77777777" w:rsidR="00226144" w:rsidRPr="00226144" w:rsidRDefault="00226144" w:rsidP="00226144">
      <w:pPr>
        <w:ind w:firstLine="709"/>
        <w:jc w:val="both"/>
        <w:rPr>
          <w:lang w:eastAsia="en-US"/>
        </w:rPr>
      </w:pPr>
      <w:r w:rsidRPr="00226144">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0173A94A" w14:textId="77777777" w:rsidR="00226144" w:rsidRPr="008A0C1E" w:rsidRDefault="00226144" w:rsidP="00226144">
      <w:pPr>
        <w:ind w:firstLine="709"/>
        <w:jc w:val="both"/>
        <w:rPr>
          <w:lang w:eastAsia="en-US"/>
        </w:rPr>
      </w:pPr>
      <w:r w:rsidRPr="00226144">
        <w:rPr>
          <w:lang w:eastAsia="en-US"/>
        </w:rPr>
        <w:t xml:space="preserve">- «Положением о порядке разработки и утверждения адаптированных образовательных программ </w:t>
      </w:r>
      <w:r w:rsidRPr="00226144">
        <w:t>подготовки научных и научно-педагогических кадров в аспирантуре</w:t>
      </w:r>
      <w:r w:rsidRPr="00226144">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1"/>
    </w:p>
    <w:p w14:paraId="16DD0A4A" w14:textId="06528DEB" w:rsidR="002661A3" w:rsidRDefault="002933E5" w:rsidP="00E62541">
      <w:pPr>
        <w:suppressAutoHyphens/>
        <w:ind w:firstLine="708"/>
        <w:jc w:val="both"/>
        <w:rPr>
          <w:lang w:eastAsia="en-US"/>
        </w:rPr>
      </w:pPr>
      <w:r w:rsidRPr="008A0C1E">
        <w:rPr>
          <w:lang w:eastAsia="en-US"/>
        </w:rPr>
        <w:t>- учебным план</w:t>
      </w:r>
      <w:r w:rsidR="00E42AED" w:rsidRPr="008A0C1E">
        <w:rPr>
          <w:lang w:eastAsia="en-US"/>
        </w:rPr>
        <w:t>ом</w:t>
      </w:r>
      <w:r w:rsidRPr="008A0C1E">
        <w:rPr>
          <w:lang w:eastAsia="en-US"/>
        </w:rPr>
        <w:t xml:space="preserve"> по основной профессиональной образовательной программе высшего образования – </w:t>
      </w:r>
      <w:r w:rsidR="00792F22" w:rsidRPr="008A0C1E">
        <w:t xml:space="preserve">программе подготовки </w:t>
      </w:r>
      <w:r w:rsidR="002661A3" w:rsidRPr="008A0C1E">
        <w:t>научных и</w:t>
      </w:r>
      <w:r w:rsidR="002661A3" w:rsidRPr="008A0C1E">
        <w:rPr>
          <w:sz w:val="28"/>
          <w:szCs w:val="28"/>
        </w:rPr>
        <w:t xml:space="preserve"> </w:t>
      </w:r>
      <w:r w:rsidR="00792F22" w:rsidRPr="008A0C1E">
        <w:t xml:space="preserve">научно-педагогических кадров в аспирантуре </w:t>
      </w:r>
      <w:r w:rsidR="002661A3" w:rsidRPr="008A0C1E">
        <w:t>по научной специальности</w:t>
      </w:r>
      <w:r w:rsidR="002661A3" w:rsidRPr="008A0C1E">
        <w:rPr>
          <w:sz w:val="28"/>
          <w:szCs w:val="28"/>
        </w:rPr>
        <w:t xml:space="preserve"> </w:t>
      </w:r>
      <w:r w:rsidR="008D0192">
        <w:t>5.5.3. Государственное управление и отраслевые политики</w:t>
      </w:r>
      <w:r w:rsidRPr="008A0C1E">
        <w:t xml:space="preserve">; </w:t>
      </w:r>
      <w:r w:rsidRPr="008A0C1E">
        <w:rPr>
          <w:lang w:eastAsia="en-US"/>
        </w:rPr>
        <w:t>форм</w:t>
      </w:r>
      <w:r w:rsidR="00E42AED" w:rsidRPr="008A0C1E">
        <w:rPr>
          <w:lang w:eastAsia="en-US"/>
        </w:rPr>
        <w:t>а</w:t>
      </w:r>
      <w:r w:rsidRPr="008A0C1E">
        <w:rPr>
          <w:lang w:eastAsia="en-US"/>
        </w:rPr>
        <w:t xml:space="preserve"> обучения –</w:t>
      </w:r>
      <w:r w:rsidR="00F00B76" w:rsidRPr="008A0C1E">
        <w:rPr>
          <w:lang w:eastAsia="en-US"/>
        </w:rPr>
        <w:t xml:space="preserve"> </w:t>
      </w:r>
      <w:r w:rsidR="0079237A" w:rsidRPr="008A0C1E">
        <w:rPr>
          <w:lang w:eastAsia="en-US"/>
        </w:rPr>
        <w:t>очная</w:t>
      </w:r>
      <w:r w:rsidR="005548B4" w:rsidRPr="008A0C1E">
        <w:rPr>
          <w:lang w:eastAsia="en-US"/>
        </w:rPr>
        <w:t>,</w:t>
      </w:r>
      <w:r w:rsidRPr="008A0C1E">
        <w:rPr>
          <w:lang w:eastAsia="en-US"/>
        </w:rPr>
        <w:t xml:space="preserve"> </w:t>
      </w:r>
      <w:r w:rsidR="00A37879" w:rsidRPr="00A37879">
        <w:rPr>
          <w:lang w:eastAsia="en-US"/>
        </w:rPr>
        <w:t xml:space="preserve">на </w:t>
      </w:r>
      <w:r w:rsidR="00E62541">
        <w:rPr>
          <w:lang w:eastAsia="en-US"/>
        </w:rPr>
        <w:t>2024/2025 учебный год, утвержденным приказом ректора от 25.03.2024 №34.</w:t>
      </w:r>
    </w:p>
    <w:p w14:paraId="4F346DBA" w14:textId="77777777" w:rsidR="00E62541" w:rsidRPr="008A0C1E" w:rsidRDefault="00E62541" w:rsidP="00E62541">
      <w:pPr>
        <w:suppressAutoHyphens/>
        <w:ind w:firstLine="708"/>
        <w:jc w:val="both"/>
        <w:rPr>
          <w:b/>
        </w:rPr>
      </w:pPr>
    </w:p>
    <w:p w14:paraId="38E08769" w14:textId="5908BA92" w:rsidR="00A76E53" w:rsidRPr="008A0C1E" w:rsidRDefault="00A76E53" w:rsidP="001A4C2A">
      <w:pPr>
        <w:suppressAutoHyphens/>
        <w:jc w:val="both"/>
        <w:rPr>
          <w:b/>
          <w:bCs/>
        </w:rPr>
      </w:pPr>
      <w:r w:rsidRPr="008A0C1E">
        <w:rPr>
          <w:b/>
        </w:rPr>
        <w:t>Возможность внесения изменений и дополнений в разработанную Академией</w:t>
      </w:r>
      <w:r w:rsidR="001A4C2A" w:rsidRPr="008A0C1E">
        <w:rPr>
          <w:b/>
        </w:rPr>
        <w:t xml:space="preserve"> </w:t>
      </w:r>
      <w:r w:rsidRPr="008A0C1E">
        <w:rPr>
          <w:b/>
        </w:rPr>
        <w:t xml:space="preserve">образовательную программу в части рабочей программы дисциплины </w:t>
      </w:r>
      <w:r w:rsidR="001A4C2A" w:rsidRPr="008A0C1E">
        <w:rPr>
          <w:b/>
          <w:bCs/>
        </w:rPr>
        <w:t>2.1.6.2</w:t>
      </w:r>
      <w:r w:rsidR="001A4C2A" w:rsidRPr="008A0C1E">
        <w:rPr>
          <w:bCs/>
        </w:rPr>
        <w:t xml:space="preserve"> </w:t>
      </w:r>
      <w:r w:rsidR="009F4070" w:rsidRPr="008A0C1E">
        <w:rPr>
          <w:b/>
        </w:rPr>
        <w:t>«</w:t>
      </w:r>
      <w:r w:rsidR="00A624B6" w:rsidRPr="008A0C1E">
        <w:rPr>
          <w:b/>
          <w:bCs/>
        </w:rPr>
        <w:t xml:space="preserve">Современные политические </w:t>
      </w:r>
      <w:r w:rsidR="00812F36" w:rsidRPr="008A0C1E">
        <w:rPr>
          <w:b/>
          <w:bCs/>
        </w:rPr>
        <w:t>системы»</w:t>
      </w:r>
      <w:r w:rsidR="00C44D85" w:rsidRPr="008A0C1E">
        <w:rPr>
          <w:b/>
        </w:rPr>
        <w:t xml:space="preserve"> в</w:t>
      </w:r>
      <w:r w:rsidRPr="008A0C1E">
        <w:rPr>
          <w:b/>
        </w:rPr>
        <w:t xml:space="preserve"> тече</w:t>
      </w:r>
      <w:r w:rsidR="009F4070" w:rsidRPr="008A0C1E">
        <w:rPr>
          <w:b/>
        </w:rPr>
        <w:t xml:space="preserve">ние </w:t>
      </w:r>
      <w:r w:rsidR="005A247E" w:rsidRPr="008A0C1E">
        <w:rPr>
          <w:b/>
        </w:rPr>
        <w:t>202</w:t>
      </w:r>
      <w:r w:rsidR="000A182F">
        <w:rPr>
          <w:b/>
        </w:rPr>
        <w:t>4</w:t>
      </w:r>
      <w:r w:rsidR="005A247E" w:rsidRPr="008A0C1E">
        <w:rPr>
          <w:b/>
        </w:rPr>
        <w:t>/202</w:t>
      </w:r>
      <w:r w:rsidR="000A182F">
        <w:rPr>
          <w:b/>
        </w:rPr>
        <w:t>5</w:t>
      </w:r>
      <w:r w:rsidR="005A247E" w:rsidRPr="008A0C1E">
        <w:rPr>
          <w:b/>
        </w:rPr>
        <w:t xml:space="preserve"> учебного года</w:t>
      </w:r>
      <w:r w:rsidRPr="008A0C1E">
        <w:rPr>
          <w:b/>
        </w:rPr>
        <w:t>:</w:t>
      </w:r>
    </w:p>
    <w:p w14:paraId="18B78869" w14:textId="504EE019" w:rsidR="00C840B1" w:rsidRPr="008A0C1E" w:rsidRDefault="00A76E53" w:rsidP="00C44D85">
      <w:pPr>
        <w:pStyle w:val="ConsPlusNormal"/>
        <w:ind w:firstLine="540"/>
        <w:jc w:val="both"/>
        <w:rPr>
          <w:rFonts w:ascii="Times New Roman" w:hAnsi="Times New Roman" w:cs="Times New Roman"/>
          <w:sz w:val="24"/>
          <w:szCs w:val="24"/>
        </w:rPr>
      </w:pPr>
      <w:r w:rsidRPr="008A0C1E">
        <w:rPr>
          <w:rFonts w:ascii="Times New Roman" w:hAnsi="Times New Roman" w:cs="Times New Roman"/>
          <w:sz w:val="24"/>
          <w:szCs w:val="24"/>
        </w:rPr>
        <w:t>При реализации образовательной организацией</w:t>
      </w:r>
      <w:r w:rsidR="00C44D85" w:rsidRPr="008A0C1E">
        <w:rPr>
          <w:rFonts w:ascii="Times New Roman" w:hAnsi="Times New Roman" w:cs="Times New Roman"/>
          <w:sz w:val="24"/>
          <w:szCs w:val="24"/>
        </w:rPr>
        <w:t xml:space="preserve"> </w:t>
      </w:r>
      <w:r w:rsidR="00A7334F" w:rsidRPr="008A0C1E">
        <w:rPr>
          <w:rFonts w:ascii="Times New Roman" w:hAnsi="Times New Roman" w:cs="Times New Roman"/>
          <w:sz w:val="24"/>
          <w:szCs w:val="24"/>
        </w:rPr>
        <w:t>Ф</w:t>
      </w:r>
      <w:r w:rsidR="00C44D85" w:rsidRPr="008A0C1E">
        <w:rPr>
          <w:rFonts w:ascii="Times New Roman" w:hAnsi="Times New Roman" w:cs="Times New Roman"/>
          <w:sz w:val="24"/>
          <w:szCs w:val="24"/>
        </w:rPr>
        <w:t xml:space="preserve">едеральных государственных требований к </w:t>
      </w:r>
      <w:r w:rsidRPr="008A0C1E">
        <w:rPr>
          <w:rFonts w:ascii="Times New Roman" w:hAnsi="Times New Roman" w:cs="Times New Roman"/>
          <w:sz w:val="24"/>
          <w:szCs w:val="24"/>
        </w:rPr>
        <w:t xml:space="preserve"> </w:t>
      </w:r>
      <w:r w:rsidR="00C44D85" w:rsidRPr="008A0C1E">
        <w:rPr>
          <w:rFonts w:ascii="Times New Roman" w:hAnsi="Times New Roman" w:cs="Times New Roman"/>
          <w:sz w:val="24"/>
          <w:szCs w:val="24"/>
        </w:rPr>
        <w:t>программам подготовки научных и</w:t>
      </w:r>
      <w:r w:rsidR="00792F22" w:rsidRPr="008A0C1E">
        <w:rPr>
          <w:rFonts w:ascii="Times New Roman" w:hAnsi="Times New Roman" w:cs="Times New Roman"/>
          <w:sz w:val="24"/>
          <w:szCs w:val="24"/>
        </w:rPr>
        <w:t xml:space="preserve"> научно-педагогических кадров в аспирантуре по </w:t>
      </w:r>
      <w:r w:rsidR="001A4C2A" w:rsidRPr="008A0C1E">
        <w:rPr>
          <w:rFonts w:ascii="Times New Roman" w:hAnsi="Times New Roman" w:cs="Times New Roman"/>
          <w:sz w:val="24"/>
          <w:szCs w:val="24"/>
        </w:rPr>
        <w:t xml:space="preserve"> научной специальности </w:t>
      </w:r>
      <w:r w:rsidR="008D0192">
        <w:rPr>
          <w:rFonts w:ascii="Times New Roman" w:hAnsi="Times New Roman" w:cs="Times New Roman"/>
          <w:sz w:val="24"/>
          <w:szCs w:val="24"/>
        </w:rPr>
        <w:t>5.5.3. Государственное управление и отраслевые политики</w:t>
      </w:r>
      <w:r w:rsidR="00812F36" w:rsidRPr="008A0C1E">
        <w:rPr>
          <w:rFonts w:ascii="Times New Roman" w:hAnsi="Times New Roman" w:cs="Times New Roman"/>
          <w:sz w:val="24"/>
          <w:szCs w:val="24"/>
        </w:rPr>
        <w:t xml:space="preserve">  </w:t>
      </w:r>
      <w:r w:rsidR="001A4C2A" w:rsidRPr="008A0C1E">
        <w:rPr>
          <w:rFonts w:ascii="Times New Roman" w:hAnsi="Times New Roman" w:cs="Times New Roman"/>
          <w:sz w:val="24"/>
          <w:szCs w:val="24"/>
        </w:rPr>
        <w:t xml:space="preserve">управления </w:t>
      </w:r>
      <w:r w:rsidR="00C44D85" w:rsidRPr="008A0C1E">
        <w:rPr>
          <w:rFonts w:ascii="Times New Roman" w:hAnsi="Times New Roman" w:cs="Times New Roman"/>
          <w:sz w:val="24"/>
          <w:szCs w:val="24"/>
        </w:rPr>
        <w:t xml:space="preserve"> </w:t>
      </w:r>
      <w:r w:rsidR="00C840B1" w:rsidRPr="008A0C1E">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A4C2A" w:rsidRPr="008A0C1E">
        <w:rPr>
          <w:rFonts w:ascii="Times New Roman" w:hAnsi="Times New Roman" w:cs="Times New Roman"/>
          <w:b/>
          <w:bCs/>
          <w:sz w:val="24"/>
          <w:szCs w:val="24"/>
        </w:rPr>
        <w:t>2.1.</w:t>
      </w:r>
      <w:r w:rsidR="008D0192">
        <w:rPr>
          <w:rFonts w:ascii="Times New Roman" w:hAnsi="Times New Roman" w:cs="Times New Roman"/>
          <w:b/>
          <w:bCs/>
          <w:sz w:val="24"/>
          <w:szCs w:val="24"/>
        </w:rPr>
        <w:t>5.3</w:t>
      </w:r>
      <w:r w:rsidR="001A4C2A" w:rsidRPr="008A0C1E">
        <w:rPr>
          <w:bCs/>
        </w:rPr>
        <w:t xml:space="preserve"> </w:t>
      </w:r>
      <w:r w:rsidR="00D34708" w:rsidRPr="008A0C1E">
        <w:rPr>
          <w:rFonts w:ascii="Times New Roman" w:hAnsi="Times New Roman"/>
          <w:b/>
          <w:sz w:val="24"/>
          <w:szCs w:val="24"/>
        </w:rPr>
        <w:t>«</w:t>
      </w:r>
      <w:r w:rsidR="00812F36" w:rsidRPr="008A0C1E">
        <w:rPr>
          <w:rFonts w:ascii="Times New Roman" w:hAnsi="Times New Roman" w:cs="Times New Roman"/>
          <w:b/>
          <w:bCs/>
          <w:sz w:val="24"/>
          <w:szCs w:val="24"/>
        </w:rPr>
        <w:t>Современные политические системы</w:t>
      </w:r>
      <w:r w:rsidR="00C840B1" w:rsidRPr="008A0C1E">
        <w:rPr>
          <w:rFonts w:ascii="Times New Roman" w:hAnsi="Times New Roman" w:cs="Times New Roman"/>
          <w:b/>
          <w:sz w:val="24"/>
          <w:szCs w:val="24"/>
        </w:rPr>
        <w:t>»</w:t>
      </w:r>
      <w:r w:rsidR="00C840B1" w:rsidRPr="008A0C1E">
        <w:rPr>
          <w:rFonts w:ascii="Times New Roman" w:hAnsi="Times New Roman" w:cs="Times New Roman"/>
          <w:sz w:val="24"/>
          <w:szCs w:val="24"/>
        </w:rPr>
        <w:t xml:space="preserve"> в течение </w:t>
      </w:r>
      <w:r w:rsidR="005A247E" w:rsidRPr="008A0C1E">
        <w:rPr>
          <w:rFonts w:ascii="Times New Roman" w:hAnsi="Times New Roman" w:cs="Times New Roman"/>
          <w:sz w:val="24"/>
          <w:szCs w:val="24"/>
        </w:rPr>
        <w:t>202</w:t>
      </w:r>
      <w:r w:rsidR="000A182F">
        <w:rPr>
          <w:rFonts w:ascii="Times New Roman" w:hAnsi="Times New Roman" w:cs="Times New Roman"/>
          <w:sz w:val="24"/>
          <w:szCs w:val="24"/>
        </w:rPr>
        <w:t>4</w:t>
      </w:r>
      <w:r w:rsidR="005A247E" w:rsidRPr="008A0C1E">
        <w:rPr>
          <w:rFonts w:ascii="Times New Roman" w:hAnsi="Times New Roman" w:cs="Times New Roman"/>
          <w:sz w:val="24"/>
          <w:szCs w:val="24"/>
        </w:rPr>
        <w:t>/202</w:t>
      </w:r>
      <w:r w:rsidR="000A182F">
        <w:rPr>
          <w:rFonts w:ascii="Times New Roman" w:hAnsi="Times New Roman" w:cs="Times New Roman"/>
          <w:sz w:val="24"/>
          <w:szCs w:val="24"/>
        </w:rPr>
        <w:t>5</w:t>
      </w:r>
      <w:r w:rsidR="005A247E" w:rsidRPr="008A0C1E">
        <w:rPr>
          <w:rFonts w:ascii="Times New Roman" w:hAnsi="Times New Roman" w:cs="Times New Roman"/>
          <w:sz w:val="24"/>
          <w:szCs w:val="24"/>
        </w:rPr>
        <w:t xml:space="preserve"> учебного года</w:t>
      </w:r>
      <w:r w:rsidR="00C840B1" w:rsidRPr="008A0C1E">
        <w:rPr>
          <w:rFonts w:ascii="Times New Roman" w:hAnsi="Times New Roman" w:cs="Times New Roman"/>
          <w:sz w:val="24"/>
          <w:szCs w:val="24"/>
        </w:rPr>
        <w:t>.</w:t>
      </w:r>
    </w:p>
    <w:p w14:paraId="53F8DFA3" w14:textId="77777777" w:rsidR="002933E5" w:rsidRPr="008A0C1E" w:rsidRDefault="002933E5" w:rsidP="009F4070">
      <w:pPr>
        <w:suppressAutoHyphens/>
        <w:jc w:val="both"/>
      </w:pPr>
    </w:p>
    <w:p w14:paraId="0DA85299" w14:textId="77777777" w:rsidR="00D320C4" w:rsidRPr="008D0192" w:rsidRDefault="007F4B97" w:rsidP="008D0192">
      <w:pPr>
        <w:pStyle w:val="a5"/>
        <w:numPr>
          <w:ilvl w:val="0"/>
          <w:numId w:val="2"/>
        </w:numPr>
        <w:spacing w:after="0" w:line="240" w:lineRule="auto"/>
        <w:jc w:val="both"/>
        <w:rPr>
          <w:rFonts w:ascii="Times New Roman" w:hAnsi="Times New Roman"/>
          <w:b/>
          <w:sz w:val="24"/>
          <w:szCs w:val="24"/>
        </w:rPr>
      </w:pPr>
      <w:r w:rsidRPr="008A0C1E">
        <w:rPr>
          <w:rFonts w:ascii="Times New Roman" w:hAnsi="Times New Roman"/>
          <w:b/>
          <w:sz w:val="24"/>
          <w:szCs w:val="24"/>
        </w:rPr>
        <w:t>Наименование дисциплины:</w:t>
      </w:r>
      <w:r w:rsidR="008D0192">
        <w:rPr>
          <w:rFonts w:ascii="Times New Roman" w:hAnsi="Times New Roman"/>
          <w:b/>
          <w:sz w:val="24"/>
          <w:szCs w:val="24"/>
        </w:rPr>
        <w:t xml:space="preserve"> </w:t>
      </w:r>
      <w:r w:rsidR="00C44D85" w:rsidRPr="008D0192">
        <w:rPr>
          <w:rFonts w:ascii="Times New Roman" w:hAnsi="Times New Roman"/>
          <w:b/>
          <w:sz w:val="24"/>
          <w:szCs w:val="24"/>
        </w:rPr>
        <w:t>2.1.</w:t>
      </w:r>
      <w:r w:rsidR="008D0192" w:rsidRPr="008D0192">
        <w:rPr>
          <w:rFonts w:ascii="Times New Roman" w:hAnsi="Times New Roman"/>
          <w:b/>
          <w:sz w:val="24"/>
          <w:szCs w:val="24"/>
        </w:rPr>
        <w:t>5.3</w:t>
      </w:r>
      <w:r w:rsidR="00C44D85" w:rsidRPr="008D0192">
        <w:rPr>
          <w:rFonts w:ascii="Times New Roman" w:hAnsi="Times New Roman"/>
          <w:b/>
          <w:sz w:val="24"/>
          <w:szCs w:val="24"/>
        </w:rPr>
        <w:t xml:space="preserve"> </w:t>
      </w:r>
      <w:r w:rsidRPr="008D0192">
        <w:rPr>
          <w:rFonts w:ascii="Times New Roman" w:hAnsi="Times New Roman"/>
          <w:b/>
          <w:sz w:val="24"/>
          <w:szCs w:val="24"/>
        </w:rPr>
        <w:t>«</w:t>
      </w:r>
      <w:r w:rsidR="00812F36" w:rsidRPr="008D0192">
        <w:rPr>
          <w:rFonts w:ascii="Times New Roman" w:hAnsi="Times New Roman"/>
          <w:b/>
          <w:bCs/>
          <w:sz w:val="24"/>
          <w:szCs w:val="24"/>
        </w:rPr>
        <w:t>Современные политические системы</w:t>
      </w:r>
      <w:r w:rsidRPr="008D0192">
        <w:rPr>
          <w:rFonts w:ascii="Times New Roman" w:hAnsi="Times New Roman"/>
          <w:b/>
          <w:sz w:val="24"/>
          <w:szCs w:val="24"/>
        </w:rPr>
        <w:t>»</w:t>
      </w:r>
    </w:p>
    <w:p w14:paraId="0D757E05" w14:textId="77777777" w:rsidR="00D320C4" w:rsidRPr="008A0C1E" w:rsidRDefault="00D320C4" w:rsidP="00D320C4">
      <w:pPr>
        <w:pStyle w:val="a5"/>
        <w:numPr>
          <w:ilvl w:val="0"/>
          <w:numId w:val="2"/>
        </w:numPr>
        <w:spacing w:after="0" w:line="240" w:lineRule="auto"/>
        <w:jc w:val="both"/>
        <w:rPr>
          <w:rFonts w:ascii="Times New Roman" w:hAnsi="Times New Roman"/>
          <w:b/>
          <w:sz w:val="24"/>
          <w:szCs w:val="24"/>
        </w:rPr>
      </w:pPr>
      <w:r w:rsidRPr="008A0C1E">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8A0C1E">
        <w:rPr>
          <w:rFonts w:ascii="Times New Roman" w:hAnsi="Times New Roman"/>
          <w:b/>
          <w:sz w:val="24"/>
          <w:szCs w:val="24"/>
        </w:rPr>
        <w:t>федеральных государственных требо</w:t>
      </w:r>
      <w:r w:rsidR="00A7334F" w:rsidRPr="008A0C1E">
        <w:rPr>
          <w:rFonts w:ascii="Times New Roman" w:hAnsi="Times New Roman"/>
          <w:b/>
          <w:sz w:val="24"/>
          <w:szCs w:val="24"/>
        </w:rPr>
        <w:lastRenderedPageBreak/>
        <w:t xml:space="preserve">ваний </w:t>
      </w:r>
      <w:r w:rsidR="00812F36" w:rsidRPr="008A0C1E">
        <w:rPr>
          <w:rFonts w:ascii="Times New Roman" w:hAnsi="Times New Roman"/>
          <w:b/>
          <w:sz w:val="24"/>
          <w:szCs w:val="24"/>
        </w:rPr>
        <w:t>к программам</w:t>
      </w:r>
      <w:r w:rsidR="00A7334F" w:rsidRPr="008A0C1E">
        <w:rPr>
          <w:rFonts w:ascii="Times New Roman" w:hAnsi="Times New Roman"/>
          <w:b/>
          <w:sz w:val="24"/>
          <w:szCs w:val="24"/>
        </w:rPr>
        <w:t xml:space="preserve"> подготовки научных и научно-педагогических кадров в аспирантуре</w:t>
      </w:r>
    </w:p>
    <w:p w14:paraId="6F702F66" w14:textId="77777777" w:rsidR="00D320C4" w:rsidRPr="008A0C1E" w:rsidRDefault="00D320C4" w:rsidP="00D320C4">
      <w:pPr>
        <w:tabs>
          <w:tab w:val="left" w:pos="708"/>
          <w:tab w:val="left" w:pos="1134"/>
        </w:tabs>
        <w:ind w:firstLine="709"/>
        <w:jc w:val="both"/>
        <w:rPr>
          <w:rFonts w:eastAsia="Calibri"/>
          <w:lang w:eastAsia="en-US"/>
        </w:rPr>
      </w:pPr>
      <w:r w:rsidRPr="008A0C1E">
        <w:rPr>
          <w:rFonts w:eastAsia="Calibri"/>
          <w:lang w:eastAsia="en-US"/>
        </w:rPr>
        <w:t xml:space="preserve">В соответствии с </w:t>
      </w:r>
      <w:r w:rsidR="00A7334F" w:rsidRPr="008A0C1E">
        <w:rPr>
          <w:rFonts w:eastAsia="Calibri"/>
          <w:lang w:eastAsia="en-US"/>
        </w:rPr>
        <w:t>Федеральны</w:t>
      </w:r>
      <w:r w:rsidR="00074CDD" w:rsidRPr="008A0C1E">
        <w:rPr>
          <w:rFonts w:eastAsia="Calibri"/>
          <w:lang w:eastAsia="en-US"/>
        </w:rPr>
        <w:t>ми</w:t>
      </w:r>
      <w:r w:rsidR="00A7334F" w:rsidRPr="008A0C1E">
        <w:rPr>
          <w:rFonts w:eastAsia="Calibri"/>
          <w:lang w:eastAsia="en-US"/>
        </w:rPr>
        <w:t xml:space="preserve"> государственны</w:t>
      </w:r>
      <w:r w:rsidR="00074CDD" w:rsidRPr="008A0C1E">
        <w:rPr>
          <w:rFonts w:eastAsia="Calibri"/>
          <w:lang w:eastAsia="en-US"/>
        </w:rPr>
        <w:t>ми</w:t>
      </w:r>
      <w:r w:rsidR="00A7334F" w:rsidRPr="008A0C1E">
        <w:rPr>
          <w:rFonts w:eastAsia="Calibri"/>
          <w:lang w:eastAsia="en-US"/>
        </w:rPr>
        <w:t xml:space="preserve"> требовани</w:t>
      </w:r>
      <w:r w:rsidR="00074CDD" w:rsidRPr="008A0C1E">
        <w:rPr>
          <w:rFonts w:eastAsia="Calibri"/>
          <w:lang w:eastAsia="en-US"/>
        </w:rPr>
        <w:t>ями</w:t>
      </w:r>
      <w:r w:rsidR="00A7334F" w:rsidRPr="008A0C1E">
        <w:rPr>
          <w:rFonts w:eastAsia="Calibri"/>
          <w:lang w:eastAsia="en-US"/>
        </w:rPr>
        <w:t xml:space="preserve"> к  программам подготовки научных и научно-педагогических кадров в аспирантуре</w:t>
      </w:r>
      <w:r w:rsidRPr="008A0C1E">
        <w:t>, утвержденн</w:t>
      </w:r>
      <w:r w:rsidR="00A7334F" w:rsidRPr="008A0C1E">
        <w:t>ы</w:t>
      </w:r>
      <w:r w:rsidR="00493F32" w:rsidRPr="008A0C1E">
        <w:t>ми</w:t>
      </w:r>
      <w:r w:rsidRPr="008A0C1E">
        <w:t xml:space="preserve"> Приказом </w:t>
      </w:r>
      <w:r w:rsidR="007C6C70" w:rsidRPr="008A0C1E">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8A0C1E">
        <w:t xml:space="preserve">, </w:t>
      </w:r>
      <w:r w:rsidRPr="008A0C1E">
        <w:rPr>
          <w:rFonts w:eastAsia="Calibri"/>
          <w:lang w:eastAsia="en-US"/>
        </w:rPr>
        <w:t>при разработке основной профессиональной образовательной программы</w:t>
      </w:r>
      <w:r w:rsidR="007C6C70" w:rsidRPr="008A0C1E">
        <w:rPr>
          <w:rFonts w:eastAsia="Calibri"/>
          <w:lang w:eastAsia="en-US"/>
        </w:rPr>
        <w:t xml:space="preserve"> - </w:t>
      </w:r>
      <w:r w:rsidR="007C6C70" w:rsidRPr="008A0C1E">
        <w:t>программы подготовки научных и научно-педагогических кадров в аспирантуре</w:t>
      </w:r>
      <w:r w:rsidRPr="008A0C1E">
        <w:rPr>
          <w:rFonts w:eastAsia="Calibri"/>
          <w:lang w:eastAsia="en-US"/>
        </w:rPr>
        <w:t xml:space="preserve"> (далее </w:t>
      </w:r>
      <w:r w:rsidR="001F094F" w:rsidRPr="008A0C1E">
        <w:rPr>
          <w:rFonts w:eastAsia="Calibri"/>
          <w:lang w:eastAsia="en-US"/>
        </w:rPr>
        <w:t>–</w:t>
      </w:r>
      <w:r w:rsidRPr="008A0C1E">
        <w:rPr>
          <w:rFonts w:eastAsia="Calibri"/>
          <w:lang w:eastAsia="en-US"/>
        </w:rPr>
        <w:t xml:space="preserve"> </w:t>
      </w:r>
      <w:r w:rsidR="001F094F" w:rsidRPr="008A0C1E">
        <w:rPr>
          <w:rFonts w:eastAsia="Calibri"/>
          <w:lang w:eastAsia="en-US"/>
        </w:rPr>
        <w:t>программы аспирантуры</w:t>
      </w:r>
      <w:r w:rsidRPr="008A0C1E">
        <w:rPr>
          <w:rFonts w:eastAsia="Calibri"/>
          <w:lang w:eastAsia="en-US"/>
        </w:rPr>
        <w:t>) определены возможности Академии в формировании компетенций выпускников.</w:t>
      </w:r>
    </w:p>
    <w:p w14:paraId="3DD754FD" w14:textId="77777777" w:rsidR="00D320C4" w:rsidRPr="008A0C1E" w:rsidRDefault="00D320C4" w:rsidP="00D320C4">
      <w:pPr>
        <w:tabs>
          <w:tab w:val="left" w:pos="708"/>
          <w:tab w:val="left" w:pos="1134"/>
        </w:tabs>
        <w:ind w:firstLine="709"/>
        <w:jc w:val="both"/>
        <w:rPr>
          <w:rFonts w:eastAsia="Calibri"/>
          <w:lang w:eastAsia="en-US"/>
        </w:rPr>
      </w:pPr>
      <w:r w:rsidRPr="008A0C1E">
        <w:rPr>
          <w:rFonts w:eastAsia="Calibri"/>
          <w:lang w:eastAsia="en-US"/>
        </w:rPr>
        <w:t xml:space="preserve">Процесс изучения дисциплины </w:t>
      </w:r>
      <w:r w:rsidRPr="008A0C1E">
        <w:rPr>
          <w:rFonts w:eastAsia="Calibri"/>
          <w:b/>
          <w:lang w:eastAsia="en-US"/>
        </w:rPr>
        <w:t>«</w:t>
      </w:r>
      <w:r w:rsidR="00A3608D" w:rsidRPr="008A0C1E">
        <w:rPr>
          <w:b/>
          <w:bCs/>
        </w:rPr>
        <w:t>Современные политические системы</w:t>
      </w:r>
      <w:r w:rsidRPr="008A0C1E">
        <w:rPr>
          <w:rFonts w:eastAsia="Calibri"/>
          <w:lang w:eastAsia="en-US"/>
        </w:rPr>
        <w:t>» направлен на формирование следующих компетенций:</w:t>
      </w:r>
    </w:p>
    <w:p w14:paraId="08E44E59" w14:textId="77777777" w:rsidR="00D320C4" w:rsidRPr="008A0C1E" w:rsidRDefault="00D320C4" w:rsidP="00D320C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8A0C1E" w14:paraId="7431C163" w14:textId="77777777" w:rsidTr="00D320C4">
        <w:tc>
          <w:tcPr>
            <w:tcW w:w="3049" w:type="dxa"/>
            <w:vAlign w:val="center"/>
          </w:tcPr>
          <w:p w14:paraId="399E570B" w14:textId="77777777" w:rsidR="00D320C4" w:rsidRPr="008A0C1E" w:rsidRDefault="00D320C4" w:rsidP="00D320C4">
            <w:pPr>
              <w:tabs>
                <w:tab w:val="left" w:pos="708"/>
              </w:tabs>
              <w:jc w:val="center"/>
              <w:rPr>
                <w:rFonts w:eastAsia="Calibri"/>
                <w:lang w:eastAsia="en-US"/>
              </w:rPr>
            </w:pPr>
            <w:r w:rsidRPr="008A0C1E">
              <w:rPr>
                <w:rFonts w:eastAsia="Calibri"/>
                <w:lang w:eastAsia="en-US"/>
              </w:rPr>
              <w:t xml:space="preserve">Результаты освоения </w:t>
            </w:r>
            <w:r w:rsidR="001F094F" w:rsidRPr="008A0C1E">
              <w:rPr>
                <w:rFonts w:eastAsia="Calibri"/>
                <w:lang w:eastAsia="en-US"/>
              </w:rPr>
              <w:t>программы аспирантуры</w:t>
            </w:r>
            <w:r w:rsidRPr="008A0C1E">
              <w:rPr>
                <w:rFonts w:eastAsia="Calibri"/>
                <w:lang w:eastAsia="en-US"/>
              </w:rPr>
              <w:t xml:space="preserve"> (содержание </w:t>
            </w:r>
          </w:p>
          <w:p w14:paraId="0A7E0901" w14:textId="77777777" w:rsidR="00D320C4" w:rsidRPr="008A0C1E" w:rsidRDefault="00D320C4" w:rsidP="00D320C4">
            <w:pPr>
              <w:tabs>
                <w:tab w:val="left" w:pos="708"/>
              </w:tabs>
              <w:jc w:val="center"/>
              <w:rPr>
                <w:rFonts w:eastAsia="Calibri"/>
                <w:lang w:eastAsia="en-US"/>
              </w:rPr>
            </w:pPr>
            <w:r w:rsidRPr="008A0C1E">
              <w:rPr>
                <w:rFonts w:eastAsia="Calibri"/>
                <w:lang w:eastAsia="en-US"/>
              </w:rPr>
              <w:t>компетенции)</w:t>
            </w:r>
          </w:p>
        </w:tc>
        <w:tc>
          <w:tcPr>
            <w:tcW w:w="1595" w:type="dxa"/>
            <w:vAlign w:val="center"/>
          </w:tcPr>
          <w:p w14:paraId="202C3432" w14:textId="77777777" w:rsidR="00D320C4" w:rsidRPr="008A0C1E" w:rsidRDefault="00D320C4" w:rsidP="00D320C4">
            <w:pPr>
              <w:tabs>
                <w:tab w:val="left" w:pos="708"/>
              </w:tabs>
              <w:jc w:val="center"/>
              <w:rPr>
                <w:rFonts w:eastAsia="Calibri"/>
                <w:lang w:eastAsia="en-US"/>
              </w:rPr>
            </w:pPr>
            <w:r w:rsidRPr="008A0C1E">
              <w:rPr>
                <w:rFonts w:eastAsia="Calibri"/>
                <w:lang w:eastAsia="en-US"/>
              </w:rPr>
              <w:t xml:space="preserve">Код </w:t>
            </w:r>
          </w:p>
          <w:p w14:paraId="5ADB2AEB" w14:textId="77777777" w:rsidR="00D320C4" w:rsidRPr="008A0C1E" w:rsidRDefault="00D320C4" w:rsidP="00D320C4">
            <w:pPr>
              <w:tabs>
                <w:tab w:val="left" w:pos="708"/>
              </w:tabs>
              <w:jc w:val="center"/>
              <w:rPr>
                <w:rFonts w:eastAsia="Calibri"/>
                <w:lang w:eastAsia="en-US"/>
              </w:rPr>
            </w:pPr>
            <w:r w:rsidRPr="008A0C1E">
              <w:rPr>
                <w:rFonts w:eastAsia="Calibri"/>
                <w:lang w:eastAsia="en-US"/>
              </w:rPr>
              <w:t>компетенции</w:t>
            </w:r>
          </w:p>
        </w:tc>
        <w:tc>
          <w:tcPr>
            <w:tcW w:w="4927" w:type="dxa"/>
            <w:vAlign w:val="center"/>
          </w:tcPr>
          <w:p w14:paraId="250A6186" w14:textId="77777777" w:rsidR="00D320C4" w:rsidRPr="008A0C1E" w:rsidRDefault="00D320C4" w:rsidP="00D320C4">
            <w:pPr>
              <w:tabs>
                <w:tab w:val="left" w:pos="708"/>
              </w:tabs>
              <w:jc w:val="center"/>
              <w:rPr>
                <w:rFonts w:eastAsia="Calibri"/>
                <w:lang w:eastAsia="en-US"/>
              </w:rPr>
            </w:pPr>
            <w:r w:rsidRPr="008A0C1E">
              <w:rPr>
                <w:rFonts w:eastAsia="Calibri"/>
                <w:lang w:eastAsia="en-US"/>
              </w:rPr>
              <w:t xml:space="preserve">Перечень планируемых результатов </w:t>
            </w:r>
          </w:p>
          <w:p w14:paraId="1A4C1797" w14:textId="77777777" w:rsidR="00D320C4" w:rsidRPr="008A0C1E" w:rsidRDefault="00D320C4" w:rsidP="00D320C4">
            <w:pPr>
              <w:tabs>
                <w:tab w:val="left" w:pos="708"/>
              </w:tabs>
              <w:jc w:val="center"/>
              <w:rPr>
                <w:rFonts w:eastAsia="Calibri"/>
                <w:lang w:eastAsia="en-US"/>
              </w:rPr>
            </w:pPr>
            <w:r w:rsidRPr="008A0C1E">
              <w:rPr>
                <w:rFonts w:eastAsia="Calibri"/>
                <w:lang w:eastAsia="en-US"/>
              </w:rPr>
              <w:t>обучения по дисциплине</w:t>
            </w:r>
          </w:p>
        </w:tc>
      </w:tr>
      <w:tr w:rsidR="008D0192" w:rsidRPr="008A0C1E" w14:paraId="1AA1FBB5" w14:textId="77777777" w:rsidTr="00D320C4">
        <w:tc>
          <w:tcPr>
            <w:tcW w:w="3049" w:type="dxa"/>
            <w:vAlign w:val="center"/>
          </w:tcPr>
          <w:p w14:paraId="33D4E262" w14:textId="77777777" w:rsidR="008D0192" w:rsidRPr="00F9018C" w:rsidRDefault="008D0192" w:rsidP="008D0192">
            <w:pPr>
              <w:tabs>
                <w:tab w:val="left" w:pos="708"/>
              </w:tabs>
              <w:jc w:val="both"/>
              <w:rPr>
                <w:rFonts w:eastAsia="Calibri"/>
                <w:lang w:eastAsia="en-US"/>
              </w:rPr>
            </w:pPr>
            <w:r>
              <w:rPr>
                <w:rFonts w:eastAsia="Calibri"/>
                <w:lang w:eastAsia="en-US"/>
              </w:rPr>
              <w:t>С</w:t>
            </w:r>
            <w:r w:rsidRPr="00F9018C">
              <w:rPr>
                <w:rFonts w:eastAsia="Calibri"/>
                <w:lang w:eastAsia="en-US"/>
              </w:rPr>
              <w:t>пособностью к системному анализу государственного управления и современной политической системы с применением комплекса знаний о сущности, детерминантах и направленности современных мирополитических процессов</w:t>
            </w:r>
          </w:p>
        </w:tc>
        <w:tc>
          <w:tcPr>
            <w:tcW w:w="1595" w:type="dxa"/>
            <w:vAlign w:val="center"/>
          </w:tcPr>
          <w:p w14:paraId="08FDA757" w14:textId="77777777" w:rsidR="008D0192" w:rsidRPr="00F9018C" w:rsidRDefault="008D0192" w:rsidP="008D0192">
            <w:pPr>
              <w:tabs>
                <w:tab w:val="left" w:pos="708"/>
              </w:tabs>
              <w:jc w:val="center"/>
              <w:rPr>
                <w:rFonts w:eastAsia="Calibri"/>
                <w:lang w:eastAsia="en-US"/>
              </w:rPr>
            </w:pPr>
            <w:r w:rsidRPr="00F9018C">
              <w:rPr>
                <w:rFonts w:eastAsia="Calibri"/>
                <w:lang w:eastAsia="en-US"/>
              </w:rPr>
              <w:t>ПК-3</w:t>
            </w:r>
          </w:p>
        </w:tc>
        <w:tc>
          <w:tcPr>
            <w:tcW w:w="4927" w:type="dxa"/>
            <w:vAlign w:val="center"/>
          </w:tcPr>
          <w:p w14:paraId="06097100" w14:textId="77777777" w:rsidR="008D0192" w:rsidRPr="00F9018C" w:rsidRDefault="008D0192" w:rsidP="008D0192">
            <w:pPr>
              <w:tabs>
                <w:tab w:val="left" w:pos="315"/>
                <w:tab w:val="left" w:pos="708"/>
              </w:tabs>
              <w:jc w:val="both"/>
              <w:rPr>
                <w:i/>
              </w:rPr>
            </w:pPr>
            <w:r w:rsidRPr="00F9018C">
              <w:rPr>
                <w:i/>
              </w:rPr>
              <w:t>Знать</w:t>
            </w:r>
          </w:p>
          <w:p w14:paraId="3340CFE9" w14:textId="77777777" w:rsidR="008D0192" w:rsidRPr="00F9018C" w:rsidRDefault="008D0192" w:rsidP="008D0192">
            <w:pPr>
              <w:numPr>
                <w:ilvl w:val="0"/>
                <w:numId w:val="8"/>
              </w:numPr>
              <w:tabs>
                <w:tab w:val="left" w:pos="315"/>
              </w:tabs>
              <w:ind w:left="0" w:firstLine="0"/>
              <w:jc w:val="both"/>
              <w:rPr>
                <w:rFonts w:eastAsia="Calibri"/>
                <w:sz w:val="22"/>
                <w:szCs w:val="22"/>
                <w:lang w:eastAsia="en-US"/>
              </w:rPr>
            </w:pPr>
            <w:r w:rsidRPr="00F9018C">
              <w:rPr>
                <w:rFonts w:eastAsia="Calibri"/>
                <w:sz w:val="22"/>
                <w:szCs w:val="22"/>
                <w:lang w:eastAsia="en-US"/>
              </w:rPr>
              <w:t>методы системного анализа государственного управления и современной политической системы</w:t>
            </w:r>
          </w:p>
          <w:p w14:paraId="5874FF5A" w14:textId="77777777" w:rsidR="008D0192" w:rsidRDefault="008D0192" w:rsidP="008D0192">
            <w:pPr>
              <w:numPr>
                <w:ilvl w:val="0"/>
                <w:numId w:val="8"/>
              </w:numPr>
              <w:tabs>
                <w:tab w:val="left" w:pos="315"/>
              </w:tabs>
              <w:ind w:left="0" w:firstLine="0"/>
              <w:jc w:val="both"/>
              <w:rPr>
                <w:rFonts w:eastAsia="Calibri"/>
                <w:sz w:val="22"/>
                <w:szCs w:val="22"/>
                <w:lang w:eastAsia="en-US"/>
              </w:rPr>
            </w:pPr>
            <w:r w:rsidRPr="00F9018C">
              <w:rPr>
                <w:rFonts w:eastAsia="Calibri"/>
                <w:sz w:val="22"/>
                <w:szCs w:val="22"/>
                <w:lang w:eastAsia="en-US"/>
              </w:rPr>
              <w:t>сущность, детерминанты и направленности современных мирополитических процессов</w:t>
            </w:r>
          </w:p>
          <w:p w14:paraId="1B74F424" w14:textId="77777777" w:rsidR="008D0192" w:rsidRPr="00F9018C" w:rsidRDefault="008D0192" w:rsidP="008D0192">
            <w:pPr>
              <w:tabs>
                <w:tab w:val="left" w:pos="315"/>
              </w:tabs>
              <w:jc w:val="both"/>
              <w:rPr>
                <w:rFonts w:eastAsia="Calibri"/>
                <w:i/>
                <w:sz w:val="22"/>
                <w:szCs w:val="22"/>
                <w:lang w:eastAsia="en-US"/>
              </w:rPr>
            </w:pPr>
            <w:r w:rsidRPr="00F9018C">
              <w:rPr>
                <w:rFonts w:eastAsia="Calibri"/>
                <w:i/>
                <w:sz w:val="22"/>
                <w:szCs w:val="22"/>
                <w:lang w:eastAsia="en-US"/>
              </w:rPr>
              <w:t>Уметь</w:t>
            </w:r>
          </w:p>
          <w:p w14:paraId="70C6D7C0" w14:textId="77777777" w:rsidR="008D0192" w:rsidRPr="00F9018C" w:rsidRDefault="008D0192" w:rsidP="008D0192">
            <w:pPr>
              <w:numPr>
                <w:ilvl w:val="0"/>
                <w:numId w:val="8"/>
              </w:numPr>
              <w:tabs>
                <w:tab w:val="left" w:pos="315"/>
              </w:tabs>
              <w:ind w:left="0" w:firstLine="0"/>
              <w:jc w:val="both"/>
              <w:rPr>
                <w:rFonts w:eastAsia="Calibri"/>
                <w:sz w:val="22"/>
                <w:szCs w:val="22"/>
                <w:lang w:eastAsia="en-US"/>
              </w:rPr>
            </w:pPr>
            <w:r w:rsidRPr="00F9018C">
              <w:rPr>
                <w:rFonts w:eastAsia="Calibri"/>
                <w:sz w:val="22"/>
                <w:szCs w:val="22"/>
                <w:lang w:eastAsia="en-US"/>
              </w:rPr>
              <w:t>использовать в профессиональной деятельности методы системного анализа государственного управления и современной политической системы</w:t>
            </w:r>
          </w:p>
          <w:p w14:paraId="174FD651" w14:textId="77777777" w:rsidR="008D0192" w:rsidRDefault="008D0192" w:rsidP="008D0192">
            <w:pPr>
              <w:numPr>
                <w:ilvl w:val="0"/>
                <w:numId w:val="8"/>
              </w:numPr>
              <w:tabs>
                <w:tab w:val="left" w:pos="315"/>
              </w:tabs>
              <w:ind w:left="0" w:firstLine="0"/>
              <w:jc w:val="both"/>
              <w:rPr>
                <w:rFonts w:eastAsia="Calibri"/>
                <w:sz w:val="22"/>
                <w:szCs w:val="22"/>
                <w:lang w:eastAsia="en-US"/>
              </w:rPr>
            </w:pPr>
            <w:r w:rsidRPr="00F9018C">
              <w:rPr>
                <w:rFonts w:eastAsia="Calibri"/>
                <w:sz w:val="22"/>
                <w:szCs w:val="22"/>
                <w:lang w:eastAsia="en-US"/>
              </w:rPr>
              <w:t>применять на практике комплекс знаний о сущности, детерминантах и направленности современных мирополитических процессов</w:t>
            </w:r>
          </w:p>
          <w:p w14:paraId="6CDD94C0" w14:textId="77777777" w:rsidR="008D0192" w:rsidRPr="001F2ABF" w:rsidRDefault="008D0192" w:rsidP="008D0192">
            <w:pPr>
              <w:tabs>
                <w:tab w:val="left" w:pos="315"/>
              </w:tabs>
              <w:jc w:val="both"/>
              <w:rPr>
                <w:rFonts w:eastAsia="Calibri"/>
                <w:i/>
                <w:sz w:val="22"/>
                <w:szCs w:val="22"/>
                <w:lang w:eastAsia="en-US"/>
              </w:rPr>
            </w:pPr>
            <w:r w:rsidRPr="001F2ABF">
              <w:rPr>
                <w:rFonts w:eastAsia="Calibri"/>
                <w:i/>
                <w:sz w:val="22"/>
                <w:szCs w:val="22"/>
                <w:lang w:eastAsia="en-US"/>
              </w:rPr>
              <w:t>Владеть</w:t>
            </w:r>
          </w:p>
          <w:p w14:paraId="0BA073DA" w14:textId="77777777" w:rsidR="008D0192" w:rsidRDefault="008D0192" w:rsidP="008D0192">
            <w:pPr>
              <w:numPr>
                <w:ilvl w:val="0"/>
                <w:numId w:val="8"/>
              </w:numPr>
              <w:tabs>
                <w:tab w:val="left" w:pos="327"/>
              </w:tabs>
              <w:ind w:left="0" w:firstLine="0"/>
              <w:jc w:val="both"/>
              <w:rPr>
                <w:rFonts w:eastAsia="Calibri"/>
                <w:sz w:val="22"/>
                <w:szCs w:val="22"/>
                <w:lang w:eastAsia="en-US"/>
              </w:rPr>
            </w:pPr>
            <w:r w:rsidRPr="00F9018C">
              <w:rPr>
                <w:rFonts w:eastAsia="Calibri"/>
                <w:sz w:val="22"/>
                <w:szCs w:val="22"/>
                <w:lang w:eastAsia="en-US"/>
              </w:rPr>
              <w:t>системным анализом государственного управления и современной политической системы</w:t>
            </w:r>
          </w:p>
          <w:p w14:paraId="25892D77" w14:textId="77777777" w:rsidR="008D0192" w:rsidRPr="001F2ABF" w:rsidRDefault="008D0192" w:rsidP="008D0192">
            <w:pPr>
              <w:numPr>
                <w:ilvl w:val="0"/>
                <w:numId w:val="8"/>
              </w:numPr>
              <w:tabs>
                <w:tab w:val="left" w:pos="327"/>
              </w:tabs>
              <w:ind w:left="0" w:firstLine="0"/>
              <w:jc w:val="both"/>
              <w:rPr>
                <w:rFonts w:eastAsia="Calibri"/>
                <w:sz w:val="22"/>
                <w:szCs w:val="22"/>
                <w:lang w:eastAsia="en-US"/>
              </w:rPr>
            </w:pPr>
            <w:r w:rsidRPr="001F2ABF">
              <w:rPr>
                <w:rFonts w:eastAsia="Calibri"/>
                <w:sz w:val="22"/>
                <w:szCs w:val="22"/>
                <w:lang w:eastAsia="en-US"/>
              </w:rPr>
              <w:t>навыками применения на практике  комплекса знаний о сущности, детерминантах и направленности современных мирополитических процессов</w:t>
            </w:r>
          </w:p>
        </w:tc>
      </w:tr>
      <w:tr w:rsidR="008D0192" w:rsidRPr="008A0C1E" w14:paraId="257C72B9" w14:textId="77777777" w:rsidTr="00D320C4">
        <w:tc>
          <w:tcPr>
            <w:tcW w:w="3049" w:type="dxa"/>
            <w:vAlign w:val="center"/>
          </w:tcPr>
          <w:p w14:paraId="5342218C" w14:textId="77777777" w:rsidR="008D0192" w:rsidRPr="00F9018C" w:rsidRDefault="008D0192" w:rsidP="008D0192">
            <w:pPr>
              <w:tabs>
                <w:tab w:val="left" w:pos="708"/>
              </w:tabs>
              <w:jc w:val="both"/>
              <w:rPr>
                <w:rFonts w:eastAsia="Calibri"/>
                <w:lang w:eastAsia="en-US"/>
              </w:rPr>
            </w:pPr>
            <w:r>
              <w:rPr>
                <w:rFonts w:eastAsia="Calibri"/>
                <w:lang w:eastAsia="en-US"/>
              </w:rPr>
              <w:t>С</w:t>
            </w:r>
            <w:r w:rsidRPr="00F9018C">
              <w:rPr>
                <w:rFonts w:eastAsia="Calibri"/>
                <w:lang w:eastAsia="en-US"/>
              </w:rPr>
              <w:t>пособностью проводить научно-методическую работу по вопросам профессионального образования в области политических наук</w:t>
            </w:r>
          </w:p>
        </w:tc>
        <w:tc>
          <w:tcPr>
            <w:tcW w:w="1595" w:type="dxa"/>
            <w:vAlign w:val="center"/>
          </w:tcPr>
          <w:p w14:paraId="2B0DED0C" w14:textId="77777777" w:rsidR="008D0192" w:rsidRPr="00F9018C" w:rsidRDefault="008D0192" w:rsidP="008D0192">
            <w:pPr>
              <w:tabs>
                <w:tab w:val="left" w:pos="708"/>
              </w:tabs>
              <w:jc w:val="center"/>
              <w:rPr>
                <w:rFonts w:eastAsia="Calibri"/>
                <w:lang w:eastAsia="en-US"/>
              </w:rPr>
            </w:pPr>
            <w:r w:rsidRPr="00F9018C">
              <w:rPr>
                <w:rFonts w:eastAsia="Calibri"/>
                <w:lang w:eastAsia="en-US"/>
              </w:rPr>
              <w:t>ПК-5</w:t>
            </w:r>
          </w:p>
        </w:tc>
        <w:tc>
          <w:tcPr>
            <w:tcW w:w="4927" w:type="dxa"/>
            <w:vAlign w:val="center"/>
          </w:tcPr>
          <w:p w14:paraId="504BC27F" w14:textId="77777777" w:rsidR="008D0192" w:rsidRPr="00F9018C" w:rsidRDefault="008D0192" w:rsidP="008D0192">
            <w:pPr>
              <w:tabs>
                <w:tab w:val="left" w:pos="151"/>
                <w:tab w:val="left" w:pos="302"/>
                <w:tab w:val="left" w:pos="708"/>
              </w:tabs>
              <w:jc w:val="both"/>
              <w:rPr>
                <w:rFonts w:eastAsia="Calibri"/>
                <w:i/>
                <w:lang w:eastAsia="en-US"/>
              </w:rPr>
            </w:pPr>
            <w:r w:rsidRPr="00F9018C">
              <w:rPr>
                <w:rFonts w:eastAsia="Calibri"/>
                <w:i/>
                <w:lang w:eastAsia="en-US"/>
              </w:rPr>
              <w:t>Знать</w:t>
            </w:r>
          </w:p>
          <w:p w14:paraId="05715383" w14:textId="77777777" w:rsidR="008D0192" w:rsidRPr="00F9018C" w:rsidRDefault="008D0192" w:rsidP="008D0192">
            <w:pPr>
              <w:numPr>
                <w:ilvl w:val="0"/>
                <w:numId w:val="20"/>
              </w:numPr>
              <w:tabs>
                <w:tab w:val="left" w:pos="151"/>
                <w:tab w:val="left" w:pos="302"/>
                <w:tab w:val="left" w:pos="708"/>
              </w:tabs>
              <w:ind w:left="0" w:firstLine="0"/>
              <w:jc w:val="both"/>
            </w:pPr>
            <w:r w:rsidRPr="00F9018C">
              <w:t>принципы отбора содержания учебного материала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p>
          <w:p w14:paraId="679D861B" w14:textId="77777777" w:rsidR="008D0192" w:rsidRPr="00F9018C" w:rsidRDefault="008D0192" w:rsidP="008D0192">
            <w:pPr>
              <w:numPr>
                <w:ilvl w:val="0"/>
                <w:numId w:val="20"/>
              </w:numPr>
              <w:tabs>
                <w:tab w:val="left" w:pos="151"/>
                <w:tab w:val="left" w:pos="302"/>
                <w:tab w:val="left" w:pos="708"/>
              </w:tabs>
              <w:ind w:left="0" w:firstLine="0"/>
              <w:jc w:val="both"/>
            </w:pPr>
            <w:r w:rsidRPr="00F9018C">
              <w:t>методы, методики и технологии обучения политическим дисциплинам;</w:t>
            </w:r>
          </w:p>
          <w:p w14:paraId="212E9885" w14:textId="77777777" w:rsidR="008D0192" w:rsidRPr="00F9018C" w:rsidRDefault="008D0192" w:rsidP="008D0192">
            <w:pPr>
              <w:pStyle w:val="a5"/>
              <w:numPr>
                <w:ilvl w:val="0"/>
                <w:numId w:val="20"/>
              </w:numPr>
              <w:tabs>
                <w:tab w:val="left" w:pos="151"/>
                <w:tab w:val="left" w:pos="302"/>
              </w:tabs>
              <w:autoSpaceDE w:val="0"/>
              <w:autoSpaceDN w:val="0"/>
              <w:adjustRightInd w:val="0"/>
              <w:spacing w:after="0" w:line="240" w:lineRule="auto"/>
              <w:ind w:left="0" w:firstLine="0"/>
              <w:contextualSpacing w:val="0"/>
              <w:jc w:val="both"/>
              <w:rPr>
                <w:rFonts w:ascii="Times New Roman" w:hAnsi="Times New Roman"/>
                <w:sz w:val="24"/>
                <w:szCs w:val="24"/>
              </w:rPr>
            </w:pPr>
            <w:r w:rsidRPr="00F9018C">
              <w:rPr>
                <w:rFonts w:ascii="Times New Roman" w:hAnsi="Times New Roman"/>
                <w:sz w:val="24"/>
                <w:szCs w:val="24"/>
              </w:rPr>
              <w:t>формы организации учебной деятельности по изучению нового материала по политиче</w:t>
            </w:r>
            <w:r w:rsidRPr="00F9018C">
              <w:rPr>
                <w:rFonts w:ascii="Times New Roman" w:hAnsi="Times New Roman"/>
                <w:sz w:val="24"/>
                <w:szCs w:val="24"/>
              </w:rPr>
              <w:lastRenderedPageBreak/>
              <w:t>ским дисциплинам</w:t>
            </w:r>
          </w:p>
          <w:p w14:paraId="139DF093" w14:textId="77777777" w:rsidR="008D0192" w:rsidRPr="00F9018C" w:rsidRDefault="008D0192" w:rsidP="008D0192">
            <w:pPr>
              <w:pStyle w:val="a5"/>
              <w:tabs>
                <w:tab w:val="left" w:pos="151"/>
                <w:tab w:val="left" w:pos="302"/>
              </w:tabs>
              <w:autoSpaceDE w:val="0"/>
              <w:autoSpaceDN w:val="0"/>
              <w:adjustRightInd w:val="0"/>
              <w:spacing w:after="0" w:line="240" w:lineRule="auto"/>
              <w:ind w:left="0"/>
              <w:jc w:val="both"/>
              <w:rPr>
                <w:rFonts w:ascii="Times New Roman" w:hAnsi="Times New Roman"/>
                <w:i/>
                <w:sz w:val="24"/>
                <w:szCs w:val="24"/>
              </w:rPr>
            </w:pPr>
            <w:r w:rsidRPr="00F9018C">
              <w:rPr>
                <w:rFonts w:ascii="Times New Roman" w:hAnsi="Times New Roman"/>
                <w:i/>
                <w:sz w:val="24"/>
                <w:szCs w:val="24"/>
              </w:rPr>
              <w:t>Уметь</w:t>
            </w:r>
          </w:p>
          <w:p w14:paraId="2D22EB1B" w14:textId="77777777" w:rsidR="008D0192" w:rsidRPr="00F9018C" w:rsidRDefault="008D0192" w:rsidP="008D0192">
            <w:pPr>
              <w:numPr>
                <w:ilvl w:val="0"/>
                <w:numId w:val="20"/>
              </w:numPr>
              <w:tabs>
                <w:tab w:val="left" w:pos="151"/>
                <w:tab w:val="left" w:pos="302"/>
                <w:tab w:val="left" w:pos="708"/>
              </w:tabs>
              <w:ind w:left="0" w:firstLine="0"/>
              <w:jc w:val="both"/>
            </w:pPr>
            <w:r w:rsidRPr="00F9018C">
              <w:t>проектировать образовательный процесс с использованием современных технологий;</w:t>
            </w:r>
          </w:p>
          <w:p w14:paraId="2FA22B06" w14:textId="77777777" w:rsidR="008D0192" w:rsidRPr="00F9018C" w:rsidRDefault="008D0192" w:rsidP="008D0192">
            <w:pPr>
              <w:pStyle w:val="a5"/>
              <w:numPr>
                <w:ilvl w:val="0"/>
                <w:numId w:val="20"/>
              </w:numPr>
              <w:tabs>
                <w:tab w:val="left" w:pos="151"/>
                <w:tab w:val="left" w:pos="302"/>
              </w:tabs>
              <w:autoSpaceDE w:val="0"/>
              <w:autoSpaceDN w:val="0"/>
              <w:adjustRightInd w:val="0"/>
              <w:spacing w:after="0" w:line="240" w:lineRule="auto"/>
              <w:ind w:left="0" w:firstLine="0"/>
              <w:contextualSpacing w:val="0"/>
              <w:jc w:val="both"/>
              <w:rPr>
                <w:rFonts w:ascii="Times New Roman" w:hAnsi="Times New Roman"/>
                <w:sz w:val="24"/>
                <w:szCs w:val="24"/>
              </w:rPr>
            </w:pPr>
            <w:r w:rsidRPr="00F9018C">
              <w:rPr>
                <w:rFonts w:ascii="Times New Roman" w:hAnsi="Times New Roman"/>
                <w:sz w:val="24"/>
                <w:szCs w:val="24"/>
              </w:rPr>
              <w:t>разрабатывать учебные программы и соответствующее методическое обеспечение для преподавания политических дисциплин в образовательных организациях высшего образования</w:t>
            </w:r>
          </w:p>
          <w:p w14:paraId="7B595234" w14:textId="77777777" w:rsidR="008D0192" w:rsidRPr="00F9018C" w:rsidRDefault="008D0192" w:rsidP="008D0192">
            <w:pPr>
              <w:pStyle w:val="a5"/>
              <w:tabs>
                <w:tab w:val="left" w:pos="151"/>
                <w:tab w:val="left" w:pos="302"/>
              </w:tabs>
              <w:autoSpaceDE w:val="0"/>
              <w:autoSpaceDN w:val="0"/>
              <w:adjustRightInd w:val="0"/>
              <w:spacing w:after="0" w:line="240" w:lineRule="auto"/>
              <w:ind w:left="0"/>
              <w:jc w:val="both"/>
              <w:rPr>
                <w:rFonts w:ascii="Times New Roman" w:hAnsi="Times New Roman"/>
                <w:i/>
                <w:sz w:val="24"/>
                <w:szCs w:val="24"/>
              </w:rPr>
            </w:pPr>
            <w:r w:rsidRPr="00F9018C">
              <w:rPr>
                <w:rFonts w:ascii="Times New Roman" w:hAnsi="Times New Roman"/>
                <w:i/>
                <w:sz w:val="24"/>
                <w:szCs w:val="24"/>
              </w:rPr>
              <w:t>Владеть</w:t>
            </w:r>
          </w:p>
          <w:p w14:paraId="2CB38A9B" w14:textId="77777777" w:rsidR="008D0192" w:rsidRPr="00F9018C" w:rsidRDefault="008D0192" w:rsidP="008D0192">
            <w:pPr>
              <w:numPr>
                <w:ilvl w:val="0"/>
                <w:numId w:val="20"/>
              </w:numPr>
              <w:tabs>
                <w:tab w:val="left" w:pos="151"/>
                <w:tab w:val="left" w:pos="302"/>
                <w:tab w:val="left" w:pos="708"/>
              </w:tabs>
              <w:ind w:left="0" w:firstLine="0"/>
              <w:jc w:val="both"/>
            </w:pPr>
            <w:r w:rsidRPr="00F9018C">
              <w:t>навыками разработки учебных программ и методического обеспечения по политическим дисциплинам;</w:t>
            </w:r>
          </w:p>
          <w:p w14:paraId="7ED91D91" w14:textId="77777777" w:rsidR="008D0192" w:rsidRPr="00F9018C" w:rsidRDefault="008D0192" w:rsidP="008D0192">
            <w:pPr>
              <w:numPr>
                <w:ilvl w:val="0"/>
                <w:numId w:val="20"/>
              </w:numPr>
              <w:tabs>
                <w:tab w:val="left" w:pos="151"/>
                <w:tab w:val="left" w:pos="302"/>
              </w:tabs>
              <w:ind w:left="0" w:firstLine="0"/>
              <w:jc w:val="both"/>
              <w:rPr>
                <w:bCs/>
              </w:rPr>
            </w:pPr>
            <w:r w:rsidRPr="00F9018C">
              <w:rPr>
                <w:bCs/>
              </w:rPr>
              <w:t>способами ориентации в профессиональных источниках информации;</w:t>
            </w:r>
          </w:p>
          <w:p w14:paraId="6A504BE5" w14:textId="77777777" w:rsidR="008D0192" w:rsidRPr="00F9018C" w:rsidRDefault="008D0192" w:rsidP="008D0192">
            <w:pPr>
              <w:widowControl w:val="0"/>
              <w:numPr>
                <w:ilvl w:val="0"/>
                <w:numId w:val="19"/>
              </w:numPr>
              <w:tabs>
                <w:tab w:val="left" w:pos="302"/>
              </w:tabs>
              <w:autoSpaceDE w:val="0"/>
              <w:autoSpaceDN w:val="0"/>
              <w:adjustRightInd w:val="0"/>
              <w:ind w:left="0" w:firstLine="0"/>
              <w:jc w:val="both"/>
              <w:rPr>
                <w:rFonts w:eastAsia="Calibri"/>
                <w:lang w:eastAsia="en-US"/>
              </w:rPr>
            </w:pPr>
            <w:r w:rsidRPr="00F9018C">
              <w:rPr>
                <w:bCs/>
              </w:rPr>
              <w:t>различными средствами коммуникации в профессиональной педагогической деятельности</w:t>
            </w:r>
          </w:p>
        </w:tc>
      </w:tr>
    </w:tbl>
    <w:p w14:paraId="3249F794" w14:textId="77777777" w:rsidR="00D320C4" w:rsidRPr="008A0C1E" w:rsidRDefault="00704447" w:rsidP="00D320C4">
      <w:pPr>
        <w:ind w:firstLine="709"/>
        <w:contextualSpacing/>
        <w:jc w:val="both"/>
        <w:rPr>
          <w:rFonts w:eastAsia="Calibri"/>
          <w:b/>
          <w:spacing w:val="4"/>
          <w:lang w:eastAsia="en-US"/>
        </w:rPr>
      </w:pPr>
      <w:r w:rsidRPr="008A0C1E">
        <w:rPr>
          <w:rFonts w:eastAsia="Calibri"/>
          <w:b/>
          <w:spacing w:val="4"/>
          <w:lang w:eastAsia="en-US"/>
        </w:rPr>
        <w:lastRenderedPageBreak/>
        <w:t>3</w:t>
      </w:r>
      <w:r w:rsidR="00D320C4" w:rsidRPr="008A0C1E">
        <w:rPr>
          <w:rFonts w:eastAsia="Calibri"/>
          <w:b/>
          <w:spacing w:val="4"/>
          <w:lang w:eastAsia="en-US"/>
        </w:rPr>
        <w:t xml:space="preserve">. </w:t>
      </w:r>
      <w:r w:rsidR="00A513D6" w:rsidRPr="008A0C1E">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14:paraId="5AABB078" w14:textId="77777777" w:rsidR="00A513D6" w:rsidRPr="008A0C1E" w:rsidRDefault="00991A0A" w:rsidP="00D320C4">
      <w:pPr>
        <w:ind w:firstLine="709"/>
        <w:jc w:val="both"/>
        <w:rPr>
          <w:rFonts w:eastAsia="Calibri"/>
          <w:lang w:eastAsia="en-US"/>
        </w:rPr>
      </w:pPr>
      <w:r w:rsidRPr="008A0C1E">
        <w:rPr>
          <w:rFonts w:eastAsia="Calibri"/>
          <w:lang w:eastAsia="en-US"/>
        </w:rPr>
        <w:t xml:space="preserve">Объем учебной дисциплины: </w:t>
      </w:r>
      <w:r w:rsidRPr="008A0C1E">
        <w:rPr>
          <w:rFonts w:eastAsia="Calibri"/>
          <w:b/>
          <w:lang w:eastAsia="en-US"/>
        </w:rPr>
        <w:t>72 академических часа</w:t>
      </w:r>
    </w:p>
    <w:p w14:paraId="079DE548" w14:textId="77777777" w:rsidR="00D320C4" w:rsidRPr="008A0C1E" w:rsidRDefault="00D320C4" w:rsidP="00D320C4">
      <w:pPr>
        <w:ind w:firstLine="709"/>
        <w:jc w:val="both"/>
        <w:rPr>
          <w:rFonts w:eastAsia="Calibri"/>
          <w:lang w:eastAsia="en-US"/>
        </w:rPr>
      </w:pPr>
      <w:r w:rsidRPr="008A0C1E">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62FF6" w:rsidRPr="008A0C1E" w14:paraId="26AEF4F2" w14:textId="77777777" w:rsidTr="00562FF6">
        <w:tc>
          <w:tcPr>
            <w:tcW w:w="5215" w:type="dxa"/>
          </w:tcPr>
          <w:p w14:paraId="4F71AE08" w14:textId="77777777" w:rsidR="00562FF6" w:rsidRPr="008A0C1E" w:rsidRDefault="00562FF6" w:rsidP="00D320C4">
            <w:pPr>
              <w:tabs>
                <w:tab w:val="left" w:pos="487"/>
              </w:tabs>
              <w:jc w:val="center"/>
            </w:pPr>
            <w:r w:rsidRPr="008A0C1E">
              <w:t>Контактная работа</w:t>
            </w:r>
          </w:p>
        </w:tc>
        <w:tc>
          <w:tcPr>
            <w:tcW w:w="3827" w:type="dxa"/>
            <w:vAlign w:val="center"/>
          </w:tcPr>
          <w:p w14:paraId="572E4F8F" w14:textId="77777777" w:rsidR="00562FF6" w:rsidRPr="008A0C1E" w:rsidRDefault="00913F63" w:rsidP="00D320C4">
            <w:pPr>
              <w:tabs>
                <w:tab w:val="left" w:pos="487"/>
              </w:tabs>
              <w:jc w:val="center"/>
              <w:rPr>
                <w:b/>
              </w:rPr>
            </w:pPr>
            <w:r>
              <w:rPr>
                <w:b/>
              </w:rPr>
              <w:t>3</w:t>
            </w:r>
            <w:r w:rsidR="00562FF6" w:rsidRPr="008A0C1E">
              <w:rPr>
                <w:b/>
              </w:rPr>
              <w:t>0</w:t>
            </w:r>
          </w:p>
        </w:tc>
      </w:tr>
      <w:tr w:rsidR="00562FF6" w:rsidRPr="008A0C1E" w14:paraId="76C381BA" w14:textId="77777777" w:rsidTr="00562FF6">
        <w:tc>
          <w:tcPr>
            <w:tcW w:w="5215" w:type="dxa"/>
          </w:tcPr>
          <w:p w14:paraId="20F7B325" w14:textId="77777777" w:rsidR="00562FF6" w:rsidRPr="008A0C1E" w:rsidRDefault="00562FF6" w:rsidP="00D320C4">
            <w:pPr>
              <w:tabs>
                <w:tab w:val="left" w:pos="487"/>
              </w:tabs>
              <w:jc w:val="center"/>
              <w:rPr>
                <w:i/>
              </w:rPr>
            </w:pPr>
            <w:r w:rsidRPr="008A0C1E">
              <w:rPr>
                <w:i/>
              </w:rPr>
              <w:t>Лекций</w:t>
            </w:r>
          </w:p>
        </w:tc>
        <w:tc>
          <w:tcPr>
            <w:tcW w:w="3827" w:type="dxa"/>
            <w:vAlign w:val="center"/>
          </w:tcPr>
          <w:p w14:paraId="59A05401" w14:textId="77777777" w:rsidR="00562FF6" w:rsidRPr="008A0C1E" w:rsidRDefault="00913F63" w:rsidP="00D320C4">
            <w:pPr>
              <w:tabs>
                <w:tab w:val="left" w:pos="487"/>
              </w:tabs>
              <w:jc w:val="center"/>
              <w:rPr>
                <w:i/>
              </w:rPr>
            </w:pPr>
            <w:r>
              <w:rPr>
                <w:i/>
              </w:rPr>
              <w:t>12</w:t>
            </w:r>
          </w:p>
        </w:tc>
      </w:tr>
      <w:tr w:rsidR="00562FF6" w:rsidRPr="008A0C1E" w14:paraId="614FF9CB" w14:textId="77777777" w:rsidTr="00562FF6">
        <w:tc>
          <w:tcPr>
            <w:tcW w:w="5215" w:type="dxa"/>
          </w:tcPr>
          <w:p w14:paraId="4554B4D5" w14:textId="77777777" w:rsidR="00562FF6" w:rsidRPr="008A0C1E" w:rsidRDefault="00562FF6" w:rsidP="00D320C4">
            <w:pPr>
              <w:tabs>
                <w:tab w:val="left" w:pos="487"/>
              </w:tabs>
              <w:jc w:val="center"/>
              <w:rPr>
                <w:i/>
              </w:rPr>
            </w:pPr>
            <w:r w:rsidRPr="008A0C1E">
              <w:rPr>
                <w:i/>
              </w:rPr>
              <w:t>Практических занятий</w:t>
            </w:r>
          </w:p>
        </w:tc>
        <w:tc>
          <w:tcPr>
            <w:tcW w:w="3827" w:type="dxa"/>
            <w:vAlign w:val="center"/>
          </w:tcPr>
          <w:p w14:paraId="5DAA1762" w14:textId="77777777" w:rsidR="00562FF6" w:rsidRPr="008A0C1E" w:rsidRDefault="00913F63" w:rsidP="00D320C4">
            <w:pPr>
              <w:tabs>
                <w:tab w:val="left" w:pos="487"/>
              </w:tabs>
              <w:jc w:val="center"/>
              <w:rPr>
                <w:i/>
              </w:rPr>
            </w:pPr>
            <w:r>
              <w:rPr>
                <w:i/>
              </w:rPr>
              <w:t>18</w:t>
            </w:r>
          </w:p>
        </w:tc>
      </w:tr>
      <w:tr w:rsidR="00562FF6" w:rsidRPr="008A0C1E" w14:paraId="684D4398" w14:textId="77777777" w:rsidTr="00562FF6">
        <w:tc>
          <w:tcPr>
            <w:tcW w:w="5215" w:type="dxa"/>
          </w:tcPr>
          <w:p w14:paraId="542ECFDD" w14:textId="77777777" w:rsidR="00562FF6" w:rsidRPr="008A0C1E" w:rsidRDefault="00562FF6" w:rsidP="00D320C4">
            <w:pPr>
              <w:tabs>
                <w:tab w:val="left" w:pos="487"/>
              </w:tabs>
              <w:jc w:val="center"/>
            </w:pPr>
            <w:r w:rsidRPr="008A0C1E">
              <w:t>Самостоятельная работа обучающихся</w:t>
            </w:r>
          </w:p>
        </w:tc>
        <w:tc>
          <w:tcPr>
            <w:tcW w:w="3827" w:type="dxa"/>
            <w:vAlign w:val="center"/>
          </w:tcPr>
          <w:p w14:paraId="22E93970" w14:textId="77777777" w:rsidR="00562FF6" w:rsidRPr="008A0C1E" w:rsidRDefault="00562FF6" w:rsidP="00D320C4">
            <w:pPr>
              <w:tabs>
                <w:tab w:val="left" w:pos="487"/>
              </w:tabs>
              <w:jc w:val="center"/>
              <w:rPr>
                <w:b/>
              </w:rPr>
            </w:pPr>
            <w:r w:rsidRPr="008A0C1E">
              <w:rPr>
                <w:b/>
              </w:rPr>
              <w:t>4</w:t>
            </w:r>
            <w:r w:rsidR="00913F63">
              <w:rPr>
                <w:b/>
              </w:rPr>
              <w:t>0</w:t>
            </w:r>
          </w:p>
        </w:tc>
      </w:tr>
      <w:tr w:rsidR="00562FF6" w:rsidRPr="008A0C1E" w14:paraId="570B1360" w14:textId="77777777" w:rsidTr="00562FF6">
        <w:tc>
          <w:tcPr>
            <w:tcW w:w="5215" w:type="dxa"/>
          </w:tcPr>
          <w:p w14:paraId="77270A1D" w14:textId="77777777" w:rsidR="00562FF6" w:rsidRPr="008A0C1E" w:rsidRDefault="00913F63" w:rsidP="00D320C4">
            <w:pPr>
              <w:tabs>
                <w:tab w:val="left" w:pos="487"/>
              </w:tabs>
              <w:jc w:val="center"/>
            </w:pPr>
            <w:r>
              <w:t xml:space="preserve">Консультация </w:t>
            </w:r>
          </w:p>
        </w:tc>
        <w:tc>
          <w:tcPr>
            <w:tcW w:w="3827" w:type="dxa"/>
            <w:vAlign w:val="center"/>
          </w:tcPr>
          <w:p w14:paraId="2FBBE9F4" w14:textId="77777777" w:rsidR="00562FF6" w:rsidRPr="008A0C1E" w:rsidRDefault="00913F63" w:rsidP="00D320C4">
            <w:pPr>
              <w:tabs>
                <w:tab w:val="left" w:pos="487"/>
              </w:tabs>
              <w:jc w:val="center"/>
              <w:rPr>
                <w:b/>
              </w:rPr>
            </w:pPr>
            <w:r>
              <w:rPr>
                <w:b/>
              </w:rPr>
              <w:t>2</w:t>
            </w:r>
          </w:p>
        </w:tc>
      </w:tr>
      <w:tr w:rsidR="00562FF6" w:rsidRPr="008A0C1E" w14:paraId="5F5DEB8B" w14:textId="77777777" w:rsidTr="00562FF6">
        <w:tc>
          <w:tcPr>
            <w:tcW w:w="5215" w:type="dxa"/>
            <w:vAlign w:val="center"/>
          </w:tcPr>
          <w:p w14:paraId="5EF32CA1" w14:textId="77777777" w:rsidR="00562FF6" w:rsidRPr="008A0C1E" w:rsidRDefault="00562FF6" w:rsidP="00D320C4">
            <w:pPr>
              <w:tabs>
                <w:tab w:val="left" w:pos="487"/>
              </w:tabs>
              <w:jc w:val="center"/>
            </w:pPr>
            <w:r w:rsidRPr="008A0C1E">
              <w:t>Формы промежуточной аттестации</w:t>
            </w:r>
          </w:p>
        </w:tc>
        <w:tc>
          <w:tcPr>
            <w:tcW w:w="3827" w:type="dxa"/>
            <w:vAlign w:val="center"/>
          </w:tcPr>
          <w:p w14:paraId="320405C4" w14:textId="77777777" w:rsidR="00562FF6" w:rsidRPr="008A0C1E" w:rsidRDefault="00562FF6" w:rsidP="00D320C4">
            <w:pPr>
              <w:tabs>
                <w:tab w:val="left" w:pos="487"/>
              </w:tabs>
              <w:jc w:val="center"/>
              <w:rPr>
                <w:b/>
              </w:rPr>
            </w:pPr>
            <w:r w:rsidRPr="008A0C1E">
              <w:rPr>
                <w:b/>
              </w:rPr>
              <w:t xml:space="preserve">Зачет </w:t>
            </w:r>
          </w:p>
        </w:tc>
      </w:tr>
    </w:tbl>
    <w:p w14:paraId="31222E4E" w14:textId="77777777" w:rsidR="00BB70FB" w:rsidRPr="008A0C1E" w:rsidRDefault="00BB70FB" w:rsidP="00A76E53">
      <w:pPr>
        <w:pStyle w:val="a5"/>
        <w:spacing w:after="0" w:line="240" w:lineRule="auto"/>
        <w:ind w:left="0" w:firstLine="709"/>
        <w:jc w:val="both"/>
        <w:rPr>
          <w:rFonts w:ascii="Times New Roman" w:hAnsi="Times New Roman"/>
          <w:sz w:val="24"/>
          <w:szCs w:val="24"/>
        </w:rPr>
      </w:pPr>
    </w:p>
    <w:p w14:paraId="07573504" w14:textId="77777777" w:rsidR="00D320C4" w:rsidRPr="008A0C1E" w:rsidRDefault="00704447" w:rsidP="00D320C4">
      <w:pPr>
        <w:keepNext/>
        <w:ind w:firstLine="709"/>
        <w:jc w:val="both"/>
        <w:rPr>
          <w:rFonts w:eastAsia="Calibri"/>
          <w:b/>
        </w:rPr>
      </w:pPr>
      <w:r w:rsidRPr="008A0C1E">
        <w:rPr>
          <w:b/>
        </w:rPr>
        <w:t>4</w:t>
      </w:r>
      <w:r w:rsidR="00D320C4" w:rsidRPr="008A0C1E">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3799834A" w14:textId="77777777" w:rsidR="00D320C4" w:rsidRPr="008A0C1E" w:rsidRDefault="00D320C4" w:rsidP="00D320C4">
      <w:pPr>
        <w:keepNext/>
        <w:ind w:firstLine="709"/>
        <w:contextualSpacing/>
        <w:jc w:val="both"/>
        <w:rPr>
          <w:rFonts w:eastAsia="Calibri"/>
          <w:b/>
        </w:rPr>
      </w:pPr>
    </w:p>
    <w:p w14:paraId="174E8780" w14:textId="77777777" w:rsidR="00493F32" w:rsidRPr="008A0C1E" w:rsidRDefault="00493F32" w:rsidP="00D320C4">
      <w:pPr>
        <w:tabs>
          <w:tab w:val="left" w:pos="900"/>
        </w:tabs>
        <w:ind w:firstLine="709"/>
        <w:jc w:val="both"/>
        <w:rPr>
          <w:b/>
        </w:rPr>
      </w:pPr>
    </w:p>
    <w:p w14:paraId="3AB0F644" w14:textId="77777777" w:rsidR="00D320C4" w:rsidRPr="008A0C1E" w:rsidRDefault="00704447" w:rsidP="00D320C4">
      <w:pPr>
        <w:tabs>
          <w:tab w:val="left" w:pos="900"/>
        </w:tabs>
        <w:ind w:firstLine="709"/>
        <w:jc w:val="both"/>
        <w:rPr>
          <w:b/>
        </w:rPr>
      </w:pPr>
      <w:r w:rsidRPr="008A0C1E">
        <w:rPr>
          <w:b/>
        </w:rPr>
        <w:t>4</w:t>
      </w:r>
      <w:r w:rsidR="00D320C4" w:rsidRPr="008A0C1E">
        <w:rPr>
          <w:b/>
        </w:rPr>
        <w:t>.1. Тематический план для очной формы обучения</w:t>
      </w:r>
    </w:p>
    <w:p w14:paraId="31E47475" w14:textId="77777777" w:rsidR="00493F32" w:rsidRPr="008A0C1E" w:rsidRDefault="00493F32" w:rsidP="00D320C4">
      <w:pPr>
        <w:tabs>
          <w:tab w:val="left" w:pos="900"/>
        </w:tabs>
        <w:jc w:val="both"/>
        <w:rPr>
          <w:b/>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709"/>
        <w:gridCol w:w="709"/>
        <w:gridCol w:w="708"/>
        <w:gridCol w:w="720"/>
        <w:gridCol w:w="840"/>
      </w:tblGrid>
      <w:tr w:rsidR="00493F32" w:rsidRPr="008A0C1E" w14:paraId="71B8E05C" w14:textId="77777777" w:rsidTr="00D708E1">
        <w:trPr>
          <w:trHeight w:val="510"/>
        </w:trPr>
        <w:tc>
          <w:tcPr>
            <w:tcW w:w="6946" w:type="dxa"/>
            <w:tcBorders>
              <w:top w:val="single" w:sz="4" w:space="0" w:color="auto"/>
              <w:left w:val="single" w:sz="4" w:space="0" w:color="auto"/>
              <w:bottom w:val="single" w:sz="4" w:space="0" w:color="auto"/>
              <w:right w:val="single" w:sz="4" w:space="0" w:color="auto"/>
            </w:tcBorders>
            <w:vAlign w:val="center"/>
            <w:hideMark/>
          </w:tcPr>
          <w:p w14:paraId="2454799B" w14:textId="77777777" w:rsidR="00493F32" w:rsidRPr="008A0C1E" w:rsidRDefault="00493F32" w:rsidP="00D320C4">
            <w:pPr>
              <w:jc w:val="center"/>
            </w:pPr>
            <w:r w:rsidRPr="008A0C1E">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57CA05A0" w14:textId="77777777" w:rsidR="00493F32" w:rsidRPr="008A0C1E" w:rsidRDefault="00493F32" w:rsidP="00D320C4">
            <w:pPr>
              <w:jc w:val="center"/>
            </w:pPr>
            <w:r w:rsidRPr="008A0C1E">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14:paraId="7C46AE8D" w14:textId="77777777" w:rsidR="00493F32" w:rsidRPr="008A0C1E" w:rsidRDefault="00493F32" w:rsidP="00D320C4">
            <w:pPr>
              <w:jc w:val="center"/>
              <w:rPr>
                <w:sz w:val="20"/>
                <w:szCs w:val="20"/>
              </w:rPr>
            </w:pPr>
            <w:r w:rsidRPr="008A0C1E">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14:paraId="3EA358D9" w14:textId="77777777" w:rsidR="00493F32" w:rsidRPr="008A0C1E" w:rsidRDefault="00493F32" w:rsidP="00D320C4">
            <w:pPr>
              <w:jc w:val="center"/>
              <w:rPr>
                <w:sz w:val="20"/>
                <w:szCs w:val="20"/>
              </w:rPr>
            </w:pPr>
            <w:r w:rsidRPr="008A0C1E">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14:paraId="1B945FF7" w14:textId="77777777" w:rsidR="00493F32" w:rsidRPr="008A0C1E" w:rsidRDefault="00493F32" w:rsidP="00D320C4">
            <w:pPr>
              <w:jc w:val="center"/>
              <w:rPr>
                <w:sz w:val="20"/>
                <w:szCs w:val="20"/>
              </w:rPr>
            </w:pPr>
            <w:r w:rsidRPr="008A0C1E">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14:paraId="2632461F" w14:textId="77777777" w:rsidR="00493F32" w:rsidRPr="008A0C1E" w:rsidRDefault="00493F32" w:rsidP="00D320C4">
            <w:pPr>
              <w:jc w:val="center"/>
              <w:rPr>
                <w:b/>
                <w:bCs/>
                <w:sz w:val="20"/>
                <w:szCs w:val="20"/>
              </w:rPr>
            </w:pPr>
            <w:r w:rsidRPr="008A0C1E">
              <w:rPr>
                <w:b/>
                <w:bCs/>
                <w:sz w:val="20"/>
                <w:szCs w:val="20"/>
              </w:rPr>
              <w:t>Всего</w:t>
            </w:r>
          </w:p>
        </w:tc>
      </w:tr>
      <w:tr w:rsidR="00D320C4" w:rsidRPr="008A0C1E" w14:paraId="54B696E0" w14:textId="77777777" w:rsidTr="00D708E1">
        <w:trPr>
          <w:trHeight w:val="690"/>
        </w:trPr>
        <w:tc>
          <w:tcPr>
            <w:tcW w:w="10632"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14:paraId="5C84261A" w14:textId="77777777" w:rsidR="00D320C4" w:rsidRPr="008A0C1E" w:rsidRDefault="00D320C4" w:rsidP="00D320C4">
            <w:pPr>
              <w:jc w:val="center"/>
            </w:pPr>
            <w:r w:rsidRPr="008A0C1E">
              <w:t xml:space="preserve">Раздел I. </w:t>
            </w:r>
            <w:r w:rsidR="00A3608D" w:rsidRPr="008A0C1E">
              <w:t>Политическая система, ее структура. Функции политической системы</w:t>
            </w:r>
          </w:p>
        </w:tc>
      </w:tr>
      <w:tr w:rsidR="00493F32" w:rsidRPr="008A0C1E" w14:paraId="067A98ED" w14:textId="77777777" w:rsidTr="00D708E1">
        <w:trPr>
          <w:trHeight w:val="810"/>
        </w:trPr>
        <w:tc>
          <w:tcPr>
            <w:tcW w:w="6946" w:type="dxa"/>
            <w:tcBorders>
              <w:top w:val="single" w:sz="4" w:space="0" w:color="auto"/>
              <w:left w:val="single" w:sz="4" w:space="0" w:color="auto"/>
              <w:right w:val="single" w:sz="4" w:space="0" w:color="auto"/>
            </w:tcBorders>
            <w:vAlign w:val="center"/>
            <w:hideMark/>
          </w:tcPr>
          <w:p w14:paraId="7BC6EAA2" w14:textId="77777777" w:rsidR="00493F32" w:rsidRPr="008A0C1E" w:rsidRDefault="00493F32" w:rsidP="00D320C4">
            <w:r w:rsidRPr="008A0C1E">
              <w:rPr>
                <w:b/>
              </w:rPr>
              <w:t>Тема №1</w:t>
            </w:r>
            <w:r w:rsidRPr="008A0C1E">
              <w:t xml:space="preserve">. </w:t>
            </w:r>
            <w:r w:rsidR="00A3608D" w:rsidRPr="008A0C1E">
              <w:t>Типология политических систем.</w:t>
            </w:r>
          </w:p>
        </w:tc>
        <w:tc>
          <w:tcPr>
            <w:tcW w:w="709" w:type="dxa"/>
            <w:tcBorders>
              <w:top w:val="single" w:sz="4" w:space="0" w:color="auto"/>
              <w:left w:val="single" w:sz="4" w:space="0" w:color="auto"/>
              <w:bottom w:val="single" w:sz="4" w:space="0" w:color="auto"/>
              <w:right w:val="single" w:sz="4" w:space="0" w:color="auto"/>
            </w:tcBorders>
            <w:vAlign w:val="center"/>
            <w:hideMark/>
          </w:tcPr>
          <w:p w14:paraId="19245233" w14:textId="77777777" w:rsidR="00493F32" w:rsidRPr="008A0C1E" w:rsidRDefault="00493F32" w:rsidP="00D320C4">
            <w:pPr>
              <w:jc w:val="center"/>
              <w:rPr>
                <w:sz w:val="16"/>
                <w:szCs w:val="16"/>
              </w:rPr>
            </w:pPr>
            <w:r w:rsidRPr="008A0C1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2172200F" w14:textId="77777777" w:rsidR="00493F32" w:rsidRPr="008A0C1E" w:rsidRDefault="00215B81"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14:paraId="32449566" w14:textId="77777777" w:rsidR="00493F32" w:rsidRPr="008A0C1E" w:rsidRDefault="00493F32" w:rsidP="00D320C4">
            <w:pPr>
              <w:jc w:val="center"/>
            </w:pPr>
            <w:r w:rsidRPr="008A0C1E">
              <w:t>2</w:t>
            </w:r>
          </w:p>
        </w:tc>
        <w:tc>
          <w:tcPr>
            <w:tcW w:w="720" w:type="dxa"/>
            <w:tcBorders>
              <w:top w:val="single" w:sz="4" w:space="0" w:color="auto"/>
              <w:left w:val="single" w:sz="4" w:space="0" w:color="auto"/>
              <w:bottom w:val="single" w:sz="4" w:space="0" w:color="auto"/>
              <w:right w:val="single" w:sz="4" w:space="0" w:color="auto"/>
            </w:tcBorders>
            <w:vAlign w:val="center"/>
          </w:tcPr>
          <w:p w14:paraId="0C243B81" w14:textId="77777777" w:rsidR="00493F32" w:rsidRPr="008A0C1E" w:rsidRDefault="00215B81" w:rsidP="00D320C4">
            <w:pPr>
              <w:jc w:val="center"/>
            </w:pPr>
            <w:r>
              <w:t>6</w:t>
            </w:r>
          </w:p>
        </w:tc>
        <w:tc>
          <w:tcPr>
            <w:tcW w:w="840" w:type="dxa"/>
            <w:tcBorders>
              <w:top w:val="single" w:sz="4" w:space="0" w:color="auto"/>
              <w:left w:val="single" w:sz="4" w:space="0" w:color="auto"/>
              <w:bottom w:val="single" w:sz="4" w:space="0" w:color="auto"/>
              <w:right w:val="single" w:sz="4" w:space="0" w:color="auto"/>
            </w:tcBorders>
            <w:vAlign w:val="center"/>
          </w:tcPr>
          <w:p w14:paraId="650B8859" w14:textId="77777777" w:rsidR="00493F32" w:rsidRPr="008A0C1E" w:rsidRDefault="00215B81" w:rsidP="00D320C4">
            <w:pPr>
              <w:jc w:val="center"/>
              <w:rPr>
                <w:b/>
              </w:rPr>
            </w:pPr>
            <w:r>
              <w:rPr>
                <w:b/>
              </w:rPr>
              <w:t>10</w:t>
            </w:r>
          </w:p>
        </w:tc>
      </w:tr>
      <w:tr w:rsidR="00493F32" w:rsidRPr="008A0C1E" w14:paraId="4790FE3F" w14:textId="77777777" w:rsidTr="00D708E1">
        <w:trPr>
          <w:trHeight w:val="810"/>
        </w:trPr>
        <w:tc>
          <w:tcPr>
            <w:tcW w:w="6946" w:type="dxa"/>
            <w:tcBorders>
              <w:top w:val="single" w:sz="4" w:space="0" w:color="auto"/>
              <w:left w:val="single" w:sz="4" w:space="0" w:color="auto"/>
              <w:right w:val="single" w:sz="4" w:space="0" w:color="auto"/>
            </w:tcBorders>
            <w:vAlign w:val="center"/>
            <w:hideMark/>
          </w:tcPr>
          <w:p w14:paraId="2849605D" w14:textId="77777777" w:rsidR="00493F32" w:rsidRPr="008A0C1E" w:rsidRDefault="00493F32" w:rsidP="00737393">
            <w:r w:rsidRPr="008A0C1E">
              <w:rPr>
                <w:b/>
              </w:rPr>
              <w:t>Тема №2.</w:t>
            </w:r>
            <w:r w:rsidRPr="008A0C1E">
              <w:t xml:space="preserve"> </w:t>
            </w:r>
            <w:r w:rsidR="00A3608D" w:rsidRPr="008A0C1E">
              <w:t>Модели политических систем: сравнительный анализ.</w:t>
            </w:r>
          </w:p>
        </w:tc>
        <w:tc>
          <w:tcPr>
            <w:tcW w:w="709" w:type="dxa"/>
            <w:tcBorders>
              <w:top w:val="single" w:sz="4" w:space="0" w:color="auto"/>
              <w:left w:val="single" w:sz="4" w:space="0" w:color="auto"/>
              <w:bottom w:val="single" w:sz="4" w:space="0" w:color="auto"/>
              <w:right w:val="single" w:sz="4" w:space="0" w:color="auto"/>
            </w:tcBorders>
            <w:vAlign w:val="center"/>
            <w:hideMark/>
          </w:tcPr>
          <w:p w14:paraId="2202A654" w14:textId="77777777" w:rsidR="00493F32" w:rsidRPr="008A0C1E" w:rsidRDefault="00493F32" w:rsidP="00D320C4">
            <w:pPr>
              <w:jc w:val="center"/>
              <w:rPr>
                <w:sz w:val="16"/>
                <w:szCs w:val="16"/>
              </w:rPr>
            </w:pPr>
            <w:r w:rsidRPr="008A0C1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5AB3B67C" w14:textId="77777777" w:rsidR="00493F32" w:rsidRPr="008A0C1E" w:rsidRDefault="00215B81"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14:paraId="3B6CA84F" w14:textId="77777777" w:rsidR="00493F32" w:rsidRPr="008A0C1E" w:rsidRDefault="00493F32" w:rsidP="00D320C4">
            <w:pPr>
              <w:jc w:val="center"/>
            </w:pPr>
            <w:r w:rsidRPr="008A0C1E">
              <w:t>2</w:t>
            </w:r>
          </w:p>
        </w:tc>
        <w:tc>
          <w:tcPr>
            <w:tcW w:w="720" w:type="dxa"/>
            <w:tcBorders>
              <w:top w:val="single" w:sz="4" w:space="0" w:color="auto"/>
              <w:left w:val="single" w:sz="4" w:space="0" w:color="auto"/>
              <w:bottom w:val="single" w:sz="4" w:space="0" w:color="auto"/>
              <w:right w:val="single" w:sz="4" w:space="0" w:color="auto"/>
            </w:tcBorders>
            <w:vAlign w:val="center"/>
          </w:tcPr>
          <w:p w14:paraId="5281C2CD" w14:textId="77777777" w:rsidR="00493F32" w:rsidRPr="008A0C1E" w:rsidRDefault="00215B81" w:rsidP="00D320C4">
            <w:pPr>
              <w:jc w:val="center"/>
            </w:pPr>
            <w:r>
              <w:t>6</w:t>
            </w:r>
          </w:p>
        </w:tc>
        <w:tc>
          <w:tcPr>
            <w:tcW w:w="840" w:type="dxa"/>
            <w:tcBorders>
              <w:top w:val="single" w:sz="4" w:space="0" w:color="auto"/>
              <w:left w:val="single" w:sz="4" w:space="0" w:color="auto"/>
              <w:bottom w:val="single" w:sz="4" w:space="0" w:color="auto"/>
              <w:right w:val="single" w:sz="4" w:space="0" w:color="auto"/>
            </w:tcBorders>
            <w:vAlign w:val="center"/>
          </w:tcPr>
          <w:p w14:paraId="571B2616" w14:textId="77777777" w:rsidR="00493F32" w:rsidRPr="008A0C1E" w:rsidRDefault="00215B81" w:rsidP="00D320C4">
            <w:pPr>
              <w:jc w:val="center"/>
              <w:rPr>
                <w:b/>
              </w:rPr>
            </w:pPr>
            <w:r>
              <w:rPr>
                <w:b/>
              </w:rPr>
              <w:t>10</w:t>
            </w:r>
          </w:p>
        </w:tc>
      </w:tr>
      <w:tr w:rsidR="00493F32" w:rsidRPr="008A0C1E" w14:paraId="40621D65" w14:textId="77777777" w:rsidTr="00D708E1">
        <w:trPr>
          <w:trHeight w:val="810"/>
        </w:trPr>
        <w:tc>
          <w:tcPr>
            <w:tcW w:w="6946" w:type="dxa"/>
            <w:tcBorders>
              <w:top w:val="single" w:sz="4" w:space="0" w:color="auto"/>
              <w:left w:val="single" w:sz="4" w:space="0" w:color="auto"/>
              <w:right w:val="single" w:sz="4" w:space="0" w:color="auto"/>
            </w:tcBorders>
            <w:noWrap/>
            <w:vAlign w:val="center"/>
            <w:hideMark/>
          </w:tcPr>
          <w:p w14:paraId="20769214" w14:textId="77777777" w:rsidR="00493F32" w:rsidRPr="008A0C1E" w:rsidRDefault="00493F32" w:rsidP="00D320C4">
            <w:r w:rsidRPr="008A0C1E">
              <w:rPr>
                <w:b/>
              </w:rPr>
              <w:t>Тема №3.</w:t>
            </w:r>
            <w:r w:rsidRPr="008A0C1E">
              <w:t xml:space="preserve"> </w:t>
            </w:r>
            <w:r w:rsidR="00A3608D" w:rsidRPr="008A0C1E">
              <w:t>Природа и функции государства.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7FCEBEE9" w14:textId="77777777" w:rsidR="00493F32" w:rsidRPr="008A0C1E" w:rsidRDefault="00493F32" w:rsidP="00D320C4">
            <w:pPr>
              <w:jc w:val="center"/>
              <w:rPr>
                <w:sz w:val="16"/>
                <w:szCs w:val="16"/>
              </w:rPr>
            </w:pPr>
            <w:r w:rsidRPr="008A0C1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397EF2F2" w14:textId="77777777" w:rsidR="00493F32" w:rsidRPr="008A0C1E" w:rsidRDefault="00215B81"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14:paraId="563B02F5" w14:textId="77777777" w:rsidR="00493F32" w:rsidRPr="008A0C1E" w:rsidRDefault="00493F32" w:rsidP="00D320C4">
            <w:pPr>
              <w:jc w:val="center"/>
            </w:pPr>
            <w:r w:rsidRPr="008A0C1E">
              <w:t>2</w:t>
            </w:r>
          </w:p>
        </w:tc>
        <w:tc>
          <w:tcPr>
            <w:tcW w:w="720" w:type="dxa"/>
            <w:tcBorders>
              <w:top w:val="single" w:sz="4" w:space="0" w:color="auto"/>
              <w:left w:val="single" w:sz="4" w:space="0" w:color="auto"/>
              <w:bottom w:val="single" w:sz="4" w:space="0" w:color="auto"/>
              <w:right w:val="single" w:sz="4" w:space="0" w:color="auto"/>
            </w:tcBorders>
            <w:vAlign w:val="center"/>
          </w:tcPr>
          <w:p w14:paraId="30ED5110" w14:textId="77777777" w:rsidR="00493F32" w:rsidRPr="008A0C1E" w:rsidRDefault="00BB04F6" w:rsidP="00D320C4">
            <w:pPr>
              <w:jc w:val="center"/>
            </w:pPr>
            <w:r w:rsidRPr="008A0C1E">
              <w:t>4</w:t>
            </w:r>
          </w:p>
        </w:tc>
        <w:tc>
          <w:tcPr>
            <w:tcW w:w="840" w:type="dxa"/>
            <w:tcBorders>
              <w:top w:val="single" w:sz="4" w:space="0" w:color="auto"/>
              <w:left w:val="single" w:sz="4" w:space="0" w:color="auto"/>
              <w:bottom w:val="single" w:sz="4" w:space="0" w:color="auto"/>
              <w:right w:val="single" w:sz="4" w:space="0" w:color="auto"/>
            </w:tcBorders>
            <w:vAlign w:val="center"/>
          </w:tcPr>
          <w:p w14:paraId="1B4BA769" w14:textId="77777777" w:rsidR="00493F32" w:rsidRPr="008A0C1E" w:rsidRDefault="00215B81" w:rsidP="00D320C4">
            <w:pPr>
              <w:jc w:val="center"/>
              <w:rPr>
                <w:b/>
              </w:rPr>
            </w:pPr>
            <w:r>
              <w:rPr>
                <w:b/>
              </w:rPr>
              <w:t>8</w:t>
            </w:r>
          </w:p>
        </w:tc>
      </w:tr>
      <w:tr w:rsidR="00A3608D" w:rsidRPr="008A0C1E" w14:paraId="07F76BC2" w14:textId="77777777" w:rsidTr="00D708E1">
        <w:trPr>
          <w:trHeight w:val="810"/>
        </w:trPr>
        <w:tc>
          <w:tcPr>
            <w:tcW w:w="6946" w:type="dxa"/>
            <w:tcBorders>
              <w:top w:val="single" w:sz="4" w:space="0" w:color="auto"/>
              <w:left w:val="single" w:sz="4" w:space="0" w:color="auto"/>
              <w:right w:val="single" w:sz="4" w:space="0" w:color="auto"/>
            </w:tcBorders>
            <w:noWrap/>
            <w:vAlign w:val="center"/>
          </w:tcPr>
          <w:p w14:paraId="0F0E72A7" w14:textId="77777777" w:rsidR="00A3608D" w:rsidRPr="008A0C1E" w:rsidRDefault="00A3608D" w:rsidP="00A3608D">
            <w:pPr>
              <w:tabs>
                <w:tab w:val="left" w:pos="1134"/>
              </w:tabs>
              <w:contextualSpacing/>
              <w:jc w:val="both"/>
              <w:rPr>
                <w:rFonts w:eastAsia="Calibri"/>
                <w:lang w:eastAsia="en-US"/>
              </w:rPr>
            </w:pPr>
            <w:r w:rsidRPr="008A0C1E">
              <w:rPr>
                <w:b/>
              </w:rPr>
              <w:lastRenderedPageBreak/>
              <w:t>Тема №4.</w:t>
            </w:r>
            <w:r w:rsidRPr="008A0C1E">
              <w:t xml:space="preserve"> Типы и формы государства и государственной власти</w:t>
            </w:r>
            <w:r w:rsidRPr="008A0C1E">
              <w:rPr>
                <w:rFonts w:eastAsia="Calibri"/>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385124AB" w14:textId="77777777" w:rsidR="00A3608D" w:rsidRPr="008A0C1E" w:rsidRDefault="00A3608D" w:rsidP="00D320C4">
            <w:pPr>
              <w:jc w:val="center"/>
              <w:rPr>
                <w:sz w:val="16"/>
                <w:szCs w:val="16"/>
              </w:rPr>
            </w:pPr>
            <w:r w:rsidRPr="008A0C1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1BF89036" w14:textId="77777777" w:rsidR="00A3608D" w:rsidRPr="008A0C1E" w:rsidRDefault="00215B81"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14:paraId="29C12429" w14:textId="77777777" w:rsidR="00A3608D" w:rsidRPr="008A0C1E" w:rsidRDefault="00215B81" w:rsidP="00D320C4">
            <w:pPr>
              <w:jc w:val="center"/>
            </w:pPr>
            <w:r>
              <w:t>4</w:t>
            </w:r>
          </w:p>
        </w:tc>
        <w:tc>
          <w:tcPr>
            <w:tcW w:w="720" w:type="dxa"/>
            <w:tcBorders>
              <w:top w:val="single" w:sz="4" w:space="0" w:color="auto"/>
              <w:left w:val="single" w:sz="4" w:space="0" w:color="auto"/>
              <w:bottom w:val="single" w:sz="4" w:space="0" w:color="auto"/>
              <w:right w:val="single" w:sz="4" w:space="0" w:color="auto"/>
            </w:tcBorders>
            <w:vAlign w:val="center"/>
          </w:tcPr>
          <w:p w14:paraId="719509BD" w14:textId="77777777" w:rsidR="00A3608D" w:rsidRPr="008A0C1E" w:rsidRDefault="00BB04F6" w:rsidP="00D320C4">
            <w:pPr>
              <w:jc w:val="center"/>
            </w:pPr>
            <w:r w:rsidRPr="008A0C1E">
              <w:t>4</w:t>
            </w:r>
          </w:p>
        </w:tc>
        <w:tc>
          <w:tcPr>
            <w:tcW w:w="840" w:type="dxa"/>
            <w:tcBorders>
              <w:top w:val="single" w:sz="4" w:space="0" w:color="auto"/>
              <w:left w:val="single" w:sz="4" w:space="0" w:color="auto"/>
              <w:bottom w:val="single" w:sz="4" w:space="0" w:color="auto"/>
              <w:right w:val="single" w:sz="4" w:space="0" w:color="auto"/>
            </w:tcBorders>
            <w:vAlign w:val="center"/>
          </w:tcPr>
          <w:p w14:paraId="7DA3977C" w14:textId="77777777" w:rsidR="00A3608D" w:rsidRPr="008A0C1E" w:rsidRDefault="00215B81" w:rsidP="00D320C4">
            <w:pPr>
              <w:jc w:val="center"/>
              <w:rPr>
                <w:b/>
              </w:rPr>
            </w:pPr>
            <w:r>
              <w:rPr>
                <w:b/>
              </w:rPr>
              <w:t>10</w:t>
            </w:r>
          </w:p>
        </w:tc>
      </w:tr>
      <w:tr w:rsidR="00D320C4" w:rsidRPr="008A0C1E" w14:paraId="6C3CFD8D" w14:textId="77777777" w:rsidTr="00D708E1">
        <w:trPr>
          <w:trHeight w:val="690"/>
        </w:trPr>
        <w:tc>
          <w:tcPr>
            <w:tcW w:w="10632"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14:paraId="39EDA0C2" w14:textId="77777777" w:rsidR="00D320C4" w:rsidRPr="008A0C1E" w:rsidRDefault="00D320C4" w:rsidP="00D320C4">
            <w:pPr>
              <w:jc w:val="center"/>
            </w:pPr>
            <w:r w:rsidRPr="008A0C1E">
              <w:t xml:space="preserve">Раздел </w:t>
            </w:r>
            <w:r w:rsidRPr="008A0C1E">
              <w:rPr>
                <w:lang w:val="en-US"/>
              </w:rPr>
              <w:t>I</w:t>
            </w:r>
            <w:r w:rsidR="008C0470" w:rsidRPr="008A0C1E">
              <w:rPr>
                <w:lang w:val="en-US"/>
              </w:rPr>
              <w:t>I</w:t>
            </w:r>
            <w:r w:rsidRPr="008A0C1E">
              <w:t xml:space="preserve">. </w:t>
            </w:r>
            <w:r w:rsidR="00A3608D" w:rsidRPr="008A0C1E">
              <w:t>Государственная система.</w:t>
            </w:r>
          </w:p>
        </w:tc>
      </w:tr>
      <w:tr w:rsidR="00493F32" w:rsidRPr="008A0C1E" w14:paraId="3F36377A" w14:textId="77777777" w:rsidTr="00D708E1">
        <w:trPr>
          <w:trHeight w:val="810"/>
        </w:trPr>
        <w:tc>
          <w:tcPr>
            <w:tcW w:w="6946" w:type="dxa"/>
            <w:tcBorders>
              <w:top w:val="single" w:sz="4" w:space="0" w:color="auto"/>
              <w:left w:val="single" w:sz="4" w:space="0" w:color="auto"/>
              <w:right w:val="single" w:sz="4" w:space="0" w:color="auto"/>
            </w:tcBorders>
            <w:vAlign w:val="center"/>
          </w:tcPr>
          <w:p w14:paraId="7AD80A92" w14:textId="77777777" w:rsidR="00493F32" w:rsidRPr="008A0C1E" w:rsidRDefault="00A3608D" w:rsidP="00210C22">
            <w:r w:rsidRPr="008A0C1E">
              <w:rPr>
                <w:b/>
              </w:rPr>
              <w:t>Тема №5.</w:t>
            </w:r>
            <w:r w:rsidRPr="008A0C1E">
              <w:t xml:space="preserve"> Государственная система. Основные характеристики правового государства.</w:t>
            </w:r>
          </w:p>
        </w:tc>
        <w:tc>
          <w:tcPr>
            <w:tcW w:w="709" w:type="dxa"/>
            <w:tcBorders>
              <w:top w:val="single" w:sz="4" w:space="0" w:color="auto"/>
              <w:left w:val="single" w:sz="4" w:space="0" w:color="auto"/>
              <w:bottom w:val="single" w:sz="4" w:space="0" w:color="auto"/>
              <w:right w:val="single" w:sz="4" w:space="0" w:color="auto"/>
            </w:tcBorders>
            <w:vAlign w:val="center"/>
          </w:tcPr>
          <w:p w14:paraId="4D1A8916" w14:textId="77777777" w:rsidR="00493F32" w:rsidRPr="008A0C1E" w:rsidRDefault="00493F32" w:rsidP="00210C22">
            <w:pPr>
              <w:jc w:val="center"/>
              <w:rPr>
                <w:sz w:val="16"/>
                <w:szCs w:val="16"/>
              </w:rPr>
            </w:pPr>
            <w:r w:rsidRPr="008A0C1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0E09E930" w14:textId="77777777" w:rsidR="00493F32" w:rsidRPr="008A0C1E" w:rsidRDefault="00215B81" w:rsidP="00210C22">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14:paraId="2D4381E6" w14:textId="77777777" w:rsidR="00493F32" w:rsidRPr="008A0C1E" w:rsidRDefault="00493F32" w:rsidP="00210C22">
            <w:pPr>
              <w:jc w:val="center"/>
            </w:pPr>
            <w:r w:rsidRPr="008A0C1E">
              <w:t>2</w:t>
            </w:r>
          </w:p>
        </w:tc>
        <w:tc>
          <w:tcPr>
            <w:tcW w:w="720" w:type="dxa"/>
            <w:tcBorders>
              <w:top w:val="single" w:sz="4" w:space="0" w:color="auto"/>
              <w:left w:val="single" w:sz="4" w:space="0" w:color="auto"/>
              <w:bottom w:val="single" w:sz="4" w:space="0" w:color="auto"/>
              <w:right w:val="single" w:sz="4" w:space="0" w:color="auto"/>
            </w:tcBorders>
            <w:vAlign w:val="center"/>
          </w:tcPr>
          <w:p w14:paraId="11DB1585" w14:textId="77777777" w:rsidR="00493F32" w:rsidRPr="008A0C1E" w:rsidRDefault="00215B81" w:rsidP="00210C22">
            <w:pPr>
              <w:jc w:val="center"/>
            </w:pPr>
            <w:r>
              <w:t>6</w:t>
            </w:r>
          </w:p>
        </w:tc>
        <w:tc>
          <w:tcPr>
            <w:tcW w:w="840" w:type="dxa"/>
            <w:tcBorders>
              <w:top w:val="single" w:sz="4" w:space="0" w:color="auto"/>
              <w:left w:val="single" w:sz="4" w:space="0" w:color="auto"/>
              <w:bottom w:val="single" w:sz="4" w:space="0" w:color="auto"/>
              <w:right w:val="single" w:sz="4" w:space="0" w:color="auto"/>
            </w:tcBorders>
            <w:vAlign w:val="center"/>
          </w:tcPr>
          <w:p w14:paraId="1CD5554D" w14:textId="77777777" w:rsidR="00493F32" w:rsidRPr="008A0C1E" w:rsidRDefault="00BB04F6" w:rsidP="00210C22">
            <w:pPr>
              <w:jc w:val="center"/>
              <w:rPr>
                <w:b/>
                <w:bCs/>
              </w:rPr>
            </w:pPr>
            <w:r w:rsidRPr="008A0C1E">
              <w:rPr>
                <w:b/>
                <w:bCs/>
              </w:rPr>
              <w:t>1</w:t>
            </w:r>
            <w:r w:rsidR="00215B81">
              <w:rPr>
                <w:b/>
                <w:bCs/>
              </w:rPr>
              <w:t>0</w:t>
            </w:r>
          </w:p>
        </w:tc>
      </w:tr>
      <w:tr w:rsidR="00493F32" w:rsidRPr="008A0C1E" w14:paraId="4FB9C63B" w14:textId="77777777" w:rsidTr="00D708E1">
        <w:trPr>
          <w:trHeight w:val="810"/>
        </w:trPr>
        <w:tc>
          <w:tcPr>
            <w:tcW w:w="6946" w:type="dxa"/>
            <w:tcBorders>
              <w:left w:val="single" w:sz="4" w:space="0" w:color="auto"/>
              <w:right w:val="single" w:sz="4" w:space="0" w:color="auto"/>
            </w:tcBorders>
            <w:vAlign w:val="center"/>
          </w:tcPr>
          <w:p w14:paraId="1DFB0842" w14:textId="77777777" w:rsidR="00493F32" w:rsidRPr="008A0C1E" w:rsidRDefault="00D708E1" w:rsidP="00D708E1">
            <w:pPr>
              <w:tabs>
                <w:tab w:val="left" w:pos="1134"/>
              </w:tabs>
              <w:contextualSpacing/>
              <w:jc w:val="both"/>
            </w:pPr>
            <w:r w:rsidRPr="008A0C1E">
              <w:rPr>
                <w:b/>
              </w:rPr>
              <w:t>Тема №6</w:t>
            </w:r>
            <w:r w:rsidRPr="008A0C1E">
              <w:t>. Государство и гражданское общество.</w:t>
            </w:r>
          </w:p>
        </w:tc>
        <w:tc>
          <w:tcPr>
            <w:tcW w:w="709" w:type="dxa"/>
            <w:tcBorders>
              <w:top w:val="single" w:sz="4" w:space="0" w:color="auto"/>
              <w:left w:val="single" w:sz="4" w:space="0" w:color="auto"/>
              <w:bottom w:val="single" w:sz="4" w:space="0" w:color="auto"/>
              <w:right w:val="single" w:sz="4" w:space="0" w:color="auto"/>
            </w:tcBorders>
            <w:vAlign w:val="center"/>
          </w:tcPr>
          <w:p w14:paraId="427883A6" w14:textId="77777777" w:rsidR="00493F32" w:rsidRPr="008A0C1E" w:rsidRDefault="00493F32" w:rsidP="00210C22">
            <w:pPr>
              <w:jc w:val="center"/>
              <w:rPr>
                <w:sz w:val="16"/>
                <w:szCs w:val="16"/>
              </w:rPr>
            </w:pPr>
            <w:r w:rsidRPr="008A0C1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245F4F92" w14:textId="77777777" w:rsidR="00493F32" w:rsidRPr="008A0C1E" w:rsidRDefault="00215B81" w:rsidP="00210C22">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14:paraId="777C6CD3" w14:textId="77777777" w:rsidR="00493F32" w:rsidRPr="008A0C1E" w:rsidRDefault="00215B81" w:rsidP="00210C22">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tcPr>
          <w:p w14:paraId="7B67E438" w14:textId="77777777" w:rsidR="00493F32" w:rsidRPr="008A0C1E" w:rsidRDefault="00215B81" w:rsidP="00210C22">
            <w:pPr>
              <w:jc w:val="center"/>
            </w:pPr>
            <w:r>
              <w:t>6</w:t>
            </w:r>
          </w:p>
        </w:tc>
        <w:tc>
          <w:tcPr>
            <w:tcW w:w="840" w:type="dxa"/>
            <w:tcBorders>
              <w:top w:val="single" w:sz="4" w:space="0" w:color="auto"/>
              <w:left w:val="single" w:sz="4" w:space="0" w:color="auto"/>
              <w:bottom w:val="single" w:sz="4" w:space="0" w:color="auto"/>
              <w:right w:val="single" w:sz="4" w:space="0" w:color="auto"/>
            </w:tcBorders>
            <w:vAlign w:val="center"/>
          </w:tcPr>
          <w:p w14:paraId="5BAB2510" w14:textId="77777777" w:rsidR="00493F32" w:rsidRPr="008A0C1E" w:rsidRDefault="00BB04F6" w:rsidP="00210C22">
            <w:pPr>
              <w:jc w:val="center"/>
              <w:rPr>
                <w:b/>
                <w:bCs/>
              </w:rPr>
            </w:pPr>
            <w:r w:rsidRPr="008A0C1E">
              <w:rPr>
                <w:b/>
                <w:bCs/>
              </w:rPr>
              <w:t>10</w:t>
            </w:r>
          </w:p>
        </w:tc>
      </w:tr>
      <w:tr w:rsidR="00493F32" w:rsidRPr="008A0C1E" w14:paraId="2700FEE1" w14:textId="77777777" w:rsidTr="00D708E1">
        <w:trPr>
          <w:trHeight w:val="810"/>
        </w:trPr>
        <w:tc>
          <w:tcPr>
            <w:tcW w:w="6946" w:type="dxa"/>
            <w:tcBorders>
              <w:left w:val="single" w:sz="4" w:space="0" w:color="auto"/>
              <w:right w:val="single" w:sz="4" w:space="0" w:color="auto"/>
            </w:tcBorders>
            <w:vAlign w:val="center"/>
          </w:tcPr>
          <w:p w14:paraId="24F6A319" w14:textId="77777777" w:rsidR="00493F32" w:rsidRPr="008A0C1E" w:rsidRDefault="00D708E1" w:rsidP="00210C22">
            <w:r w:rsidRPr="008A0C1E">
              <w:rPr>
                <w:b/>
              </w:rPr>
              <w:t>Тема №7.</w:t>
            </w:r>
            <w:r w:rsidRPr="008A0C1E">
              <w:t xml:space="preserve"> Государственная политика и управление. Виды государственной политики.</w:t>
            </w:r>
          </w:p>
          <w:p w14:paraId="24DBAB82" w14:textId="77777777" w:rsidR="00493F32" w:rsidRPr="008A0C1E" w:rsidRDefault="00493F32" w:rsidP="00210C22">
            <w:pPr>
              <w:rPr>
                <w:b/>
              </w:rPr>
            </w:pPr>
          </w:p>
        </w:tc>
        <w:tc>
          <w:tcPr>
            <w:tcW w:w="709" w:type="dxa"/>
            <w:tcBorders>
              <w:top w:val="single" w:sz="4" w:space="0" w:color="auto"/>
              <w:left w:val="single" w:sz="4" w:space="0" w:color="auto"/>
              <w:bottom w:val="single" w:sz="4" w:space="0" w:color="auto"/>
              <w:right w:val="single" w:sz="4" w:space="0" w:color="auto"/>
            </w:tcBorders>
            <w:vAlign w:val="center"/>
          </w:tcPr>
          <w:p w14:paraId="1A4F6143" w14:textId="77777777" w:rsidR="00493F32" w:rsidRPr="008A0C1E" w:rsidRDefault="00493F32" w:rsidP="00210C22">
            <w:pPr>
              <w:jc w:val="center"/>
              <w:rPr>
                <w:sz w:val="16"/>
                <w:szCs w:val="16"/>
              </w:rPr>
            </w:pPr>
            <w:r w:rsidRPr="008A0C1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7253024E" w14:textId="77777777" w:rsidR="00493F32" w:rsidRPr="008A0C1E" w:rsidRDefault="00493F32" w:rsidP="00210C2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758C68A9" w14:textId="77777777" w:rsidR="00493F32" w:rsidRPr="008A0C1E" w:rsidRDefault="00215B81" w:rsidP="00210C22">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tcPr>
          <w:p w14:paraId="26982531" w14:textId="77777777" w:rsidR="00493F32" w:rsidRPr="008A0C1E" w:rsidRDefault="00BB04F6" w:rsidP="00210C22">
            <w:pPr>
              <w:jc w:val="center"/>
            </w:pPr>
            <w:r w:rsidRPr="008A0C1E">
              <w:t>4</w:t>
            </w:r>
          </w:p>
        </w:tc>
        <w:tc>
          <w:tcPr>
            <w:tcW w:w="840" w:type="dxa"/>
            <w:tcBorders>
              <w:top w:val="single" w:sz="4" w:space="0" w:color="auto"/>
              <w:left w:val="single" w:sz="4" w:space="0" w:color="auto"/>
              <w:bottom w:val="single" w:sz="4" w:space="0" w:color="auto"/>
              <w:right w:val="single" w:sz="4" w:space="0" w:color="auto"/>
            </w:tcBorders>
            <w:vAlign w:val="center"/>
          </w:tcPr>
          <w:p w14:paraId="35D77DC7" w14:textId="77777777" w:rsidR="00493F32" w:rsidRPr="008A0C1E" w:rsidRDefault="00BB04F6" w:rsidP="00210C22">
            <w:pPr>
              <w:jc w:val="center"/>
              <w:rPr>
                <w:b/>
                <w:bCs/>
              </w:rPr>
            </w:pPr>
            <w:r w:rsidRPr="008A0C1E">
              <w:rPr>
                <w:b/>
                <w:bCs/>
              </w:rPr>
              <w:t>6</w:t>
            </w:r>
          </w:p>
        </w:tc>
      </w:tr>
      <w:tr w:rsidR="00D708E1" w:rsidRPr="008A0C1E" w14:paraId="505CC908" w14:textId="77777777" w:rsidTr="00D708E1">
        <w:trPr>
          <w:trHeight w:val="810"/>
        </w:trPr>
        <w:tc>
          <w:tcPr>
            <w:tcW w:w="6946" w:type="dxa"/>
            <w:tcBorders>
              <w:left w:val="single" w:sz="4" w:space="0" w:color="auto"/>
              <w:right w:val="single" w:sz="4" w:space="0" w:color="auto"/>
            </w:tcBorders>
            <w:vAlign w:val="center"/>
          </w:tcPr>
          <w:p w14:paraId="6C3ED16E" w14:textId="77777777" w:rsidR="00D708E1" w:rsidRPr="008A0C1E" w:rsidRDefault="00D708E1" w:rsidP="00210C22">
            <w:pPr>
              <w:rPr>
                <w:b/>
              </w:rPr>
            </w:pPr>
            <w:r w:rsidRPr="008A0C1E">
              <w:rPr>
                <w:b/>
              </w:rPr>
              <w:t>Тема №8</w:t>
            </w:r>
            <w:r w:rsidRPr="008A0C1E">
              <w:t>. Эволюция политической системы и государственной политики Российской Федерации в постсоветский период, ее основные характеристики</w:t>
            </w:r>
          </w:p>
        </w:tc>
        <w:tc>
          <w:tcPr>
            <w:tcW w:w="709" w:type="dxa"/>
            <w:tcBorders>
              <w:top w:val="single" w:sz="4" w:space="0" w:color="auto"/>
              <w:left w:val="single" w:sz="4" w:space="0" w:color="auto"/>
              <w:bottom w:val="single" w:sz="4" w:space="0" w:color="auto"/>
              <w:right w:val="single" w:sz="4" w:space="0" w:color="auto"/>
            </w:tcBorders>
            <w:vAlign w:val="center"/>
          </w:tcPr>
          <w:p w14:paraId="40F5650B" w14:textId="77777777" w:rsidR="00D708E1" w:rsidRPr="008A0C1E" w:rsidRDefault="00D708E1" w:rsidP="00210C22">
            <w:pPr>
              <w:jc w:val="center"/>
              <w:rPr>
                <w:sz w:val="16"/>
                <w:szCs w:val="16"/>
              </w:rPr>
            </w:pPr>
            <w:r w:rsidRPr="008A0C1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2132290B" w14:textId="77777777" w:rsidR="00D708E1" w:rsidRPr="008A0C1E" w:rsidRDefault="00D708E1" w:rsidP="00210C2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1C5D60DE" w14:textId="77777777" w:rsidR="00D708E1" w:rsidRPr="008A0C1E" w:rsidRDefault="00215B81" w:rsidP="00210C22">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tcPr>
          <w:p w14:paraId="4559DE45" w14:textId="77777777" w:rsidR="00D708E1" w:rsidRPr="008A0C1E" w:rsidRDefault="00BB04F6" w:rsidP="00210C22">
            <w:pPr>
              <w:jc w:val="center"/>
            </w:pPr>
            <w:r w:rsidRPr="008A0C1E">
              <w:t>4</w:t>
            </w:r>
          </w:p>
        </w:tc>
        <w:tc>
          <w:tcPr>
            <w:tcW w:w="840" w:type="dxa"/>
            <w:tcBorders>
              <w:top w:val="single" w:sz="4" w:space="0" w:color="auto"/>
              <w:left w:val="single" w:sz="4" w:space="0" w:color="auto"/>
              <w:bottom w:val="single" w:sz="4" w:space="0" w:color="auto"/>
              <w:right w:val="single" w:sz="4" w:space="0" w:color="auto"/>
            </w:tcBorders>
            <w:vAlign w:val="center"/>
          </w:tcPr>
          <w:p w14:paraId="23B0CAB2" w14:textId="77777777" w:rsidR="00D708E1" w:rsidRPr="008A0C1E" w:rsidRDefault="00BB04F6" w:rsidP="00210C22">
            <w:pPr>
              <w:jc w:val="center"/>
              <w:rPr>
                <w:b/>
                <w:bCs/>
              </w:rPr>
            </w:pPr>
            <w:r w:rsidRPr="008A0C1E">
              <w:rPr>
                <w:b/>
                <w:bCs/>
              </w:rPr>
              <w:t>6</w:t>
            </w:r>
          </w:p>
        </w:tc>
      </w:tr>
      <w:tr w:rsidR="00493F32" w:rsidRPr="008A0C1E" w14:paraId="61175B5C" w14:textId="77777777" w:rsidTr="00D708E1">
        <w:trPr>
          <w:trHeight w:val="810"/>
        </w:trPr>
        <w:tc>
          <w:tcPr>
            <w:tcW w:w="6946" w:type="dxa"/>
            <w:tcBorders>
              <w:top w:val="single" w:sz="4" w:space="0" w:color="auto"/>
              <w:left w:val="single" w:sz="4" w:space="0" w:color="auto"/>
              <w:right w:val="single" w:sz="4" w:space="0" w:color="auto"/>
            </w:tcBorders>
            <w:vAlign w:val="center"/>
            <w:hideMark/>
          </w:tcPr>
          <w:p w14:paraId="129924DB" w14:textId="77777777" w:rsidR="00493F32" w:rsidRPr="008A0C1E" w:rsidRDefault="00493F32" w:rsidP="00210C22">
            <w:r w:rsidRPr="008A0C1E">
              <w:t>Всего</w:t>
            </w:r>
          </w:p>
        </w:tc>
        <w:tc>
          <w:tcPr>
            <w:tcW w:w="709" w:type="dxa"/>
            <w:tcBorders>
              <w:top w:val="single" w:sz="4" w:space="0" w:color="auto"/>
              <w:left w:val="single" w:sz="4" w:space="0" w:color="auto"/>
              <w:bottom w:val="single" w:sz="4" w:space="0" w:color="auto"/>
              <w:right w:val="single" w:sz="4" w:space="0" w:color="auto"/>
            </w:tcBorders>
            <w:vAlign w:val="center"/>
          </w:tcPr>
          <w:p w14:paraId="18279D15" w14:textId="77777777" w:rsidR="00493F32" w:rsidRPr="008A0C1E" w:rsidRDefault="00493F32" w:rsidP="00210C22">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42C1F8F5" w14:textId="77777777" w:rsidR="00493F32" w:rsidRPr="008A0C1E" w:rsidRDefault="00215B81" w:rsidP="00210C22">
            <w:pPr>
              <w:jc w:val="center"/>
            </w:pPr>
            <w:r>
              <w:t>12</w:t>
            </w:r>
          </w:p>
        </w:tc>
        <w:tc>
          <w:tcPr>
            <w:tcW w:w="708" w:type="dxa"/>
            <w:tcBorders>
              <w:top w:val="single" w:sz="4" w:space="0" w:color="auto"/>
              <w:left w:val="single" w:sz="4" w:space="0" w:color="auto"/>
              <w:bottom w:val="single" w:sz="4" w:space="0" w:color="auto"/>
              <w:right w:val="single" w:sz="4" w:space="0" w:color="auto"/>
            </w:tcBorders>
            <w:vAlign w:val="center"/>
          </w:tcPr>
          <w:p w14:paraId="2678B00A" w14:textId="77777777" w:rsidR="00493F32" w:rsidRPr="008A0C1E" w:rsidRDefault="00493F32" w:rsidP="00210C22">
            <w:pPr>
              <w:jc w:val="center"/>
            </w:pPr>
            <w:r w:rsidRPr="008A0C1E">
              <w:t>1</w:t>
            </w:r>
            <w:r w:rsidR="00215B81">
              <w:t>8</w:t>
            </w:r>
          </w:p>
        </w:tc>
        <w:tc>
          <w:tcPr>
            <w:tcW w:w="720" w:type="dxa"/>
            <w:tcBorders>
              <w:top w:val="single" w:sz="4" w:space="0" w:color="auto"/>
              <w:left w:val="single" w:sz="4" w:space="0" w:color="auto"/>
              <w:bottom w:val="single" w:sz="4" w:space="0" w:color="auto"/>
              <w:right w:val="single" w:sz="4" w:space="0" w:color="auto"/>
            </w:tcBorders>
            <w:vAlign w:val="center"/>
          </w:tcPr>
          <w:p w14:paraId="7F062BB9" w14:textId="77777777" w:rsidR="00493F32" w:rsidRPr="008A0C1E" w:rsidRDefault="00493F32" w:rsidP="00210C22">
            <w:pPr>
              <w:jc w:val="center"/>
            </w:pPr>
            <w:r w:rsidRPr="008A0C1E">
              <w:t>4</w:t>
            </w:r>
            <w:r w:rsidR="00215B81">
              <w:t>0</w:t>
            </w:r>
          </w:p>
        </w:tc>
        <w:tc>
          <w:tcPr>
            <w:tcW w:w="840" w:type="dxa"/>
            <w:tcBorders>
              <w:top w:val="single" w:sz="4" w:space="0" w:color="auto"/>
              <w:left w:val="single" w:sz="4" w:space="0" w:color="auto"/>
              <w:bottom w:val="single" w:sz="4" w:space="0" w:color="auto"/>
              <w:right w:val="single" w:sz="4" w:space="0" w:color="auto"/>
            </w:tcBorders>
            <w:vAlign w:val="center"/>
          </w:tcPr>
          <w:p w14:paraId="2AC84BF9" w14:textId="77777777" w:rsidR="00493F32" w:rsidRPr="008A0C1E" w:rsidRDefault="00215B81" w:rsidP="00210C22">
            <w:pPr>
              <w:jc w:val="center"/>
              <w:rPr>
                <w:b/>
                <w:bCs/>
              </w:rPr>
            </w:pPr>
            <w:r>
              <w:rPr>
                <w:b/>
                <w:bCs/>
              </w:rPr>
              <w:t>70</w:t>
            </w:r>
          </w:p>
        </w:tc>
      </w:tr>
      <w:tr w:rsidR="00493F32" w:rsidRPr="008A0C1E" w14:paraId="4C1BE0EB" w14:textId="77777777" w:rsidTr="00D708E1">
        <w:trPr>
          <w:trHeight w:val="810"/>
        </w:trPr>
        <w:tc>
          <w:tcPr>
            <w:tcW w:w="6946" w:type="dxa"/>
            <w:tcBorders>
              <w:top w:val="single" w:sz="4" w:space="0" w:color="auto"/>
              <w:left w:val="single" w:sz="4" w:space="0" w:color="auto"/>
              <w:bottom w:val="single" w:sz="4" w:space="0" w:color="auto"/>
              <w:right w:val="single" w:sz="4" w:space="0" w:color="auto"/>
            </w:tcBorders>
            <w:vAlign w:val="center"/>
            <w:hideMark/>
          </w:tcPr>
          <w:p w14:paraId="5818B256" w14:textId="77777777" w:rsidR="00493F32" w:rsidRPr="008A0C1E" w:rsidRDefault="00215B81" w:rsidP="00210C22">
            <w:r>
              <w:t>Консультация</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14:paraId="467E65E2" w14:textId="77777777" w:rsidR="00493F32" w:rsidRPr="008A0C1E" w:rsidRDefault="00493F32" w:rsidP="00210C22">
            <w:pPr>
              <w:jc w:val="center"/>
            </w:pPr>
            <w:r w:rsidRPr="008A0C1E">
              <w:t> </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14:paraId="7A17645E" w14:textId="77777777" w:rsidR="00493F32" w:rsidRPr="008A0C1E" w:rsidRDefault="00493F32" w:rsidP="00210C22">
            <w:pPr>
              <w:jc w:val="center"/>
            </w:pPr>
            <w:r w:rsidRPr="008A0C1E">
              <w:t> </w:t>
            </w:r>
          </w:p>
        </w:tc>
        <w:tc>
          <w:tcPr>
            <w:tcW w:w="708" w:type="dxa"/>
            <w:tcBorders>
              <w:top w:val="single" w:sz="4" w:space="0" w:color="auto"/>
              <w:left w:val="single" w:sz="4" w:space="0" w:color="auto"/>
              <w:bottom w:val="single" w:sz="4" w:space="0" w:color="auto"/>
              <w:right w:val="single" w:sz="4" w:space="0" w:color="auto"/>
            </w:tcBorders>
            <w:shd w:val="clear" w:color="000000" w:fill="595959"/>
            <w:vAlign w:val="center"/>
            <w:hideMark/>
          </w:tcPr>
          <w:p w14:paraId="6E725F1C" w14:textId="77777777" w:rsidR="00493F32" w:rsidRPr="008A0C1E" w:rsidRDefault="00493F32" w:rsidP="00210C22">
            <w:pPr>
              <w:jc w:val="center"/>
            </w:pPr>
            <w:r w:rsidRPr="008A0C1E">
              <w:t> </w:t>
            </w:r>
          </w:p>
          <w:p w14:paraId="34B7A3D8" w14:textId="77777777" w:rsidR="00493F32" w:rsidRPr="008A0C1E" w:rsidRDefault="00493F32" w:rsidP="00210C22">
            <w:pPr>
              <w:jc w:val="center"/>
            </w:pPr>
            <w:r w:rsidRPr="008A0C1E">
              <w:t> </w:t>
            </w:r>
          </w:p>
        </w:tc>
        <w:tc>
          <w:tcPr>
            <w:tcW w:w="720" w:type="dxa"/>
            <w:tcBorders>
              <w:top w:val="single" w:sz="4" w:space="0" w:color="auto"/>
              <w:left w:val="single" w:sz="4" w:space="0" w:color="auto"/>
              <w:bottom w:val="single" w:sz="4" w:space="0" w:color="auto"/>
              <w:right w:val="single" w:sz="4" w:space="0" w:color="auto"/>
            </w:tcBorders>
            <w:shd w:val="clear" w:color="000000" w:fill="595959"/>
            <w:vAlign w:val="center"/>
            <w:hideMark/>
          </w:tcPr>
          <w:p w14:paraId="041553E3" w14:textId="77777777" w:rsidR="00493F32" w:rsidRPr="008A0C1E" w:rsidRDefault="00493F32" w:rsidP="00210C22">
            <w:pPr>
              <w:jc w:val="center"/>
            </w:pPr>
            <w:r w:rsidRPr="008A0C1E">
              <w:t> </w:t>
            </w:r>
          </w:p>
        </w:tc>
        <w:tc>
          <w:tcPr>
            <w:tcW w:w="840" w:type="dxa"/>
            <w:tcBorders>
              <w:top w:val="single" w:sz="4" w:space="0" w:color="auto"/>
              <w:left w:val="single" w:sz="4" w:space="0" w:color="auto"/>
              <w:bottom w:val="single" w:sz="4" w:space="0" w:color="auto"/>
              <w:right w:val="single" w:sz="4" w:space="0" w:color="auto"/>
            </w:tcBorders>
            <w:vAlign w:val="center"/>
            <w:hideMark/>
          </w:tcPr>
          <w:p w14:paraId="413FEAB4" w14:textId="77777777" w:rsidR="00493F32" w:rsidRPr="008A0C1E" w:rsidRDefault="00215B81" w:rsidP="00210C22">
            <w:pPr>
              <w:jc w:val="center"/>
              <w:rPr>
                <w:b/>
                <w:bCs/>
              </w:rPr>
            </w:pPr>
            <w:r>
              <w:rPr>
                <w:b/>
                <w:bCs/>
              </w:rPr>
              <w:t>2</w:t>
            </w:r>
          </w:p>
        </w:tc>
      </w:tr>
      <w:tr w:rsidR="00493F32" w:rsidRPr="008A0C1E" w14:paraId="7D13403F" w14:textId="77777777" w:rsidTr="00D708E1">
        <w:trPr>
          <w:trHeight w:val="810"/>
        </w:trPr>
        <w:tc>
          <w:tcPr>
            <w:tcW w:w="6946" w:type="dxa"/>
            <w:tcBorders>
              <w:top w:val="single" w:sz="4" w:space="0" w:color="auto"/>
              <w:left w:val="single" w:sz="4" w:space="0" w:color="auto"/>
              <w:bottom w:val="single" w:sz="4" w:space="0" w:color="auto"/>
              <w:right w:val="single" w:sz="4" w:space="0" w:color="auto"/>
            </w:tcBorders>
            <w:vAlign w:val="center"/>
          </w:tcPr>
          <w:p w14:paraId="649075EE" w14:textId="77777777" w:rsidR="00493F32" w:rsidRPr="008A0C1E" w:rsidRDefault="00493F32" w:rsidP="00210C22">
            <w:r w:rsidRPr="008A0C1E">
              <w:t>Контроль (зачет с оценкой)</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tcPr>
          <w:p w14:paraId="15090E25" w14:textId="77777777" w:rsidR="00493F32" w:rsidRPr="008A0C1E" w:rsidRDefault="00493F32" w:rsidP="00210C22">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tcPr>
          <w:p w14:paraId="17705D63" w14:textId="77777777" w:rsidR="00493F32" w:rsidRPr="008A0C1E" w:rsidRDefault="00493F32" w:rsidP="00210C22">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000000" w:fill="595959"/>
            <w:vAlign w:val="center"/>
          </w:tcPr>
          <w:p w14:paraId="4CBB5E6E" w14:textId="77777777" w:rsidR="00493F32" w:rsidRPr="008A0C1E" w:rsidRDefault="00493F32" w:rsidP="00210C22">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000000" w:fill="595959"/>
            <w:vAlign w:val="center"/>
          </w:tcPr>
          <w:p w14:paraId="4B227608" w14:textId="77777777" w:rsidR="00493F32" w:rsidRPr="008A0C1E" w:rsidRDefault="00493F32" w:rsidP="00210C22">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tcPr>
          <w:p w14:paraId="0416E31B" w14:textId="77777777" w:rsidR="00493F32" w:rsidRPr="008A0C1E" w:rsidRDefault="00493F32" w:rsidP="00210C22">
            <w:pPr>
              <w:jc w:val="center"/>
              <w:rPr>
                <w:b/>
                <w:bCs/>
                <w:i/>
                <w:iCs/>
              </w:rPr>
            </w:pPr>
            <w:r w:rsidRPr="008A0C1E">
              <w:rPr>
                <w:b/>
                <w:bCs/>
                <w:i/>
                <w:iCs/>
              </w:rPr>
              <w:t>72</w:t>
            </w:r>
          </w:p>
        </w:tc>
      </w:tr>
    </w:tbl>
    <w:p w14:paraId="6694AEFD" w14:textId="77777777" w:rsidR="00D320C4" w:rsidRPr="008A0C1E" w:rsidRDefault="00D320C4" w:rsidP="00D320C4">
      <w:pPr>
        <w:tabs>
          <w:tab w:val="left" w:pos="900"/>
        </w:tabs>
        <w:ind w:firstLine="709"/>
        <w:jc w:val="both"/>
        <w:rPr>
          <w:b/>
        </w:rPr>
      </w:pPr>
    </w:p>
    <w:p w14:paraId="710A14B8" w14:textId="77777777" w:rsidR="00D320C4" w:rsidRPr="008A0C1E" w:rsidRDefault="00704447" w:rsidP="00D320C4">
      <w:pPr>
        <w:tabs>
          <w:tab w:val="left" w:pos="900"/>
        </w:tabs>
        <w:ind w:firstLine="709"/>
        <w:jc w:val="both"/>
        <w:rPr>
          <w:b/>
        </w:rPr>
      </w:pPr>
      <w:r w:rsidRPr="008A0C1E">
        <w:rPr>
          <w:b/>
        </w:rPr>
        <w:t>4</w:t>
      </w:r>
      <w:r w:rsidR="00D320C4" w:rsidRPr="008A0C1E">
        <w:rPr>
          <w:b/>
        </w:rPr>
        <w:t>.3 Содержание дисциплины</w:t>
      </w:r>
    </w:p>
    <w:p w14:paraId="2AC9DDDE" w14:textId="77777777" w:rsidR="003D71C9" w:rsidRPr="008A0C1E" w:rsidRDefault="003D71C9" w:rsidP="00D320C4">
      <w:pPr>
        <w:tabs>
          <w:tab w:val="left" w:pos="900"/>
        </w:tabs>
        <w:ind w:firstLine="709"/>
        <w:jc w:val="both"/>
        <w:rPr>
          <w:b/>
        </w:rPr>
      </w:pPr>
    </w:p>
    <w:p w14:paraId="1D514D6A" w14:textId="77777777" w:rsidR="00942AE5" w:rsidRPr="008A0C1E" w:rsidRDefault="00942AE5" w:rsidP="00942AE5">
      <w:pPr>
        <w:tabs>
          <w:tab w:val="left" w:pos="284"/>
          <w:tab w:val="left" w:pos="1134"/>
        </w:tabs>
        <w:autoSpaceDE w:val="0"/>
        <w:autoSpaceDN w:val="0"/>
        <w:adjustRightInd w:val="0"/>
        <w:contextualSpacing/>
        <w:jc w:val="both"/>
        <w:rPr>
          <w:i/>
        </w:rPr>
      </w:pPr>
      <w:r w:rsidRPr="008A0C1E">
        <w:rPr>
          <w:i/>
        </w:rPr>
        <w:t>Раздел I. Политическая система, ее структура. Функции политической системы</w:t>
      </w:r>
    </w:p>
    <w:p w14:paraId="5313A516" w14:textId="77777777" w:rsidR="00942AE5" w:rsidRPr="008A0C1E" w:rsidRDefault="00942AE5" w:rsidP="00942AE5">
      <w:pPr>
        <w:tabs>
          <w:tab w:val="left" w:pos="284"/>
          <w:tab w:val="left" w:pos="1134"/>
        </w:tabs>
        <w:autoSpaceDE w:val="0"/>
        <w:autoSpaceDN w:val="0"/>
        <w:adjustRightInd w:val="0"/>
        <w:contextualSpacing/>
        <w:jc w:val="both"/>
      </w:pPr>
      <w:r w:rsidRPr="008A0C1E">
        <w:t>В результате освоения дисциплины обучающийся должен:</w:t>
      </w:r>
    </w:p>
    <w:p w14:paraId="33B12512" w14:textId="77777777" w:rsidR="00942AE5" w:rsidRPr="008A0C1E" w:rsidRDefault="00942AE5" w:rsidP="00942AE5">
      <w:pPr>
        <w:numPr>
          <w:ilvl w:val="0"/>
          <w:numId w:val="16"/>
        </w:numPr>
        <w:tabs>
          <w:tab w:val="left" w:pos="284"/>
          <w:tab w:val="left" w:pos="708"/>
          <w:tab w:val="left" w:pos="1134"/>
        </w:tabs>
        <w:ind w:left="0" w:firstLine="0"/>
        <w:contextualSpacing/>
        <w:jc w:val="both"/>
      </w:pPr>
      <w:r w:rsidRPr="008A0C1E">
        <w:t>знать современные тенденции политического развития общества с учетом экономических и социокультурных факторов; концепции и механизмы формирования общественного мнения в политике;</w:t>
      </w:r>
    </w:p>
    <w:p w14:paraId="2DE7E27B" w14:textId="77777777" w:rsidR="00942AE5" w:rsidRPr="008A0C1E" w:rsidRDefault="00942AE5" w:rsidP="00942AE5">
      <w:pPr>
        <w:numPr>
          <w:ilvl w:val="0"/>
          <w:numId w:val="16"/>
        </w:numPr>
        <w:tabs>
          <w:tab w:val="left" w:pos="284"/>
          <w:tab w:val="left" w:pos="708"/>
          <w:tab w:val="left" w:pos="1134"/>
        </w:tabs>
        <w:ind w:left="0" w:firstLine="0"/>
        <w:contextualSpacing/>
        <w:jc w:val="both"/>
      </w:pPr>
      <w:r w:rsidRPr="008A0C1E">
        <w:t>уметь анализировать политические источники и раскрывать взаимосвязь развития государства с экономическими и социокультурными условиями; использовать известные технологии и механизмы формирования общественного мнения в политике;</w:t>
      </w:r>
    </w:p>
    <w:p w14:paraId="33E85257" w14:textId="77777777" w:rsidR="00942AE5" w:rsidRPr="008A0C1E" w:rsidRDefault="00942AE5" w:rsidP="00942AE5">
      <w:pPr>
        <w:numPr>
          <w:ilvl w:val="0"/>
          <w:numId w:val="16"/>
        </w:numPr>
        <w:tabs>
          <w:tab w:val="left" w:pos="284"/>
          <w:tab w:val="left" w:pos="708"/>
          <w:tab w:val="left" w:pos="1134"/>
        </w:tabs>
        <w:ind w:left="0" w:firstLine="0"/>
        <w:contextualSpacing/>
        <w:jc w:val="both"/>
      </w:pPr>
      <w:r w:rsidRPr="008A0C1E">
        <w:t>владеть современными методами, инструментами и технологиями научно-исследовательской деятельности в различных областях политических наук; навыками подготовки и оформления аналитического обзора, доклада, научной статьи в области политических наук.</w:t>
      </w:r>
    </w:p>
    <w:p w14:paraId="72AB9C48" w14:textId="77777777" w:rsidR="00942AE5" w:rsidRPr="008A0C1E" w:rsidRDefault="00942AE5" w:rsidP="00942AE5">
      <w:pPr>
        <w:tabs>
          <w:tab w:val="left" w:pos="284"/>
          <w:tab w:val="left" w:pos="1134"/>
        </w:tabs>
        <w:contextualSpacing/>
        <w:jc w:val="both"/>
      </w:pPr>
    </w:p>
    <w:p w14:paraId="3C977DB4" w14:textId="77777777" w:rsidR="00942AE5" w:rsidRPr="008A0C1E" w:rsidRDefault="00942AE5" w:rsidP="00942AE5">
      <w:pPr>
        <w:tabs>
          <w:tab w:val="left" w:pos="284"/>
          <w:tab w:val="left" w:pos="1134"/>
        </w:tabs>
        <w:contextualSpacing/>
        <w:jc w:val="both"/>
      </w:pPr>
      <w:r w:rsidRPr="008A0C1E">
        <w:rPr>
          <w:b/>
        </w:rPr>
        <w:t xml:space="preserve">Тема №1. </w:t>
      </w:r>
      <w:r w:rsidRPr="008A0C1E">
        <w:t>Типология политических систем.</w:t>
      </w:r>
    </w:p>
    <w:p w14:paraId="1ABE2C7F" w14:textId="77777777" w:rsidR="00942AE5" w:rsidRPr="008A0C1E" w:rsidRDefault="00942AE5" w:rsidP="00942AE5">
      <w:pPr>
        <w:tabs>
          <w:tab w:val="left" w:pos="284"/>
          <w:tab w:val="left" w:pos="1134"/>
        </w:tabs>
        <w:autoSpaceDE w:val="0"/>
        <w:autoSpaceDN w:val="0"/>
        <w:adjustRightInd w:val="0"/>
        <w:contextualSpacing/>
        <w:jc w:val="both"/>
      </w:pPr>
      <w:r w:rsidRPr="008A0C1E">
        <w:t>Системное измерение политики. Понятие политической системы, ее структура. Уровни организации политической системы. Функции политической системы: проективная (определение целей развития общества), интегративно-обьединительная, регулятивная и функция легитимации существующего режима. Модели политических систем: сравнительный анализ. Типология политических систем. Эволюция политических систем в современном мире.</w:t>
      </w:r>
    </w:p>
    <w:p w14:paraId="0CBDD044" w14:textId="77777777" w:rsidR="00942AE5" w:rsidRPr="008A0C1E" w:rsidRDefault="00942AE5" w:rsidP="00942AE5">
      <w:pPr>
        <w:tabs>
          <w:tab w:val="left" w:pos="284"/>
          <w:tab w:val="left" w:pos="1134"/>
        </w:tabs>
        <w:autoSpaceDE w:val="0"/>
        <w:autoSpaceDN w:val="0"/>
        <w:adjustRightInd w:val="0"/>
        <w:contextualSpacing/>
        <w:jc w:val="both"/>
      </w:pPr>
    </w:p>
    <w:p w14:paraId="68EB8928" w14:textId="77777777" w:rsidR="00942AE5" w:rsidRPr="008A0C1E" w:rsidRDefault="00942AE5" w:rsidP="00942AE5">
      <w:pPr>
        <w:tabs>
          <w:tab w:val="left" w:pos="284"/>
          <w:tab w:val="left" w:pos="1134"/>
        </w:tabs>
        <w:contextualSpacing/>
        <w:jc w:val="both"/>
      </w:pPr>
      <w:r w:rsidRPr="008A0C1E">
        <w:rPr>
          <w:b/>
        </w:rPr>
        <w:t>Тема №2.</w:t>
      </w:r>
      <w:r w:rsidRPr="008A0C1E">
        <w:t xml:space="preserve"> Модели политических систем: сравнительный анализ.</w:t>
      </w:r>
    </w:p>
    <w:p w14:paraId="2EF9B62C" w14:textId="77777777" w:rsidR="00942AE5" w:rsidRPr="008A0C1E" w:rsidRDefault="00942AE5" w:rsidP="00942AE5">
      <w:pPr>
        <w:pStyle w:val="13"/>
        <w:tabs>
          <w:tab w:val="left" w:pos="284"/>
          <w:tab w:val="left" w:pos="1134"/>
        </w:tabs>
        <w:contextualSpacing/>
        <w:jc w:val="both"/>
      </w:pPr>
      <w:r w:rsidRPr="008A0C1E">
        <w:lastRenderedPageBreak/>
        <w:t xml:space="preserve">Теоретические модели функционирования политических систем: системная, структурно-функциональная, информационно-кибернетическая. </w:t>
      </w:r>
      <w:r w:rsidRPr="008A0C1E">
        <w:rPr>
          <w:bCs/>
          <w:iCs/>
        </w:rPr>
        <w:t>Системная модель</w:t>
      </w:r>
      <w:r w:rsidRPr="008A0C1E">
        <w:t> впервые была разработана Д.Истоном. Сущность политической системы, за толкованием ученого, раскрывается в ее функции - </w:t>
      </w:r>
      <w:r w:rsidRPr="008A0C1E">
        <w:rPr>
          <w:iCs/>
        </w:rPr>
        <w:t>авторитарном распределении ценностей в обществе</w:t>
      </w:r>
      <w:r w:rsidRPr="008A0C1E">
        <w:t xml:space="preserve">. </w:t>
      </w:r>
      <w:r w:rsidRPr="008A0C1E">
        <w:rPr>
          <w:bCs/>
          <w:iCs/>
        </w:rPr>
        <w:t>Структурно-функциональную модель</w:t>
      </w:r>
      <w:r w:rsidRPr="008A0C1E">
        <w:t xml:space="preserve"> политической системы разработал Г.Алмонд. Политическая система, по его мнению, являются типами действий, касающихся принятия политических решений. Главная функция системы - обеспечение легитимного принуждения, что позволяет сохранить общественную стабильность. </w:t>
      </w:r>
      <w:r w:rsidRPr="008A0C1E">
        <w:rPr>
          <w:bCs/>
          <w:iCs/>
        </w:rPr>
        <w:t>Информационно-кибернетической</w:t>
      </w:r>
      <w:r w:rsidRPr="008A0C1E">
        <w:t> модель политической системы предложил К.Дойг. Используя положения и терминологию, разработанные в кибернетике, автор рассматривает политическую систему через потоки информации. Функция системы заключается в </w:t>
      </w:r>
      <w:r w:rsidRPr="008A0C1E">
        <w:rPr>
          <w:iCs/>
        </w:rPr>
        <w:t>координации усилий людей для достижения поставленных задач</w:t>
      </w:r>
      <w:r w:rsidRPr="008A0C1E">
        <w:t>.</w:t>
      </w:r>
    </w:p>
    <w:p w14:paraId="3CCE8C61" w14:textId="77777777" w:rsidR="00942AE5" w:rsidRPr="008A0C1E" w:rsidRDefault="00942AE5" w:rsidP="00942AE5">
      <w:pPr>
        <w:tabs>
          <w:tab w:val="left" w:pos="284"/>
          <w:tab w:val="left" w:pos="1134"/>
        </w:tabs>
        <w:autoSpaceDE w:val="0"/>
        <w:autoSpaceDN w:val="0"/>
        <w:adjustRightInd w:val="0"/>
        <w:contextualSpacing/>
        <w:jc w:val="both"/>
        <w:rPr>
          <w:rStyle w:val="apple-converted-space"/>
        </w:rPr>
      </w:pPr>
    </w:p>
    <w:p w14:paraId="5AEC2946" w14:textId="77777777" w:rsidR="00942AE5" w:rsidRPr="008A0C1E" w:rsidRDefault="00942AE5" w:rsidP="00942AE5">
      <w:pPr>
        <w:tabs>
          <w:tab w:val="left" w:pos="284"/>
          <w:tab w:val="left" w:pos="1134"/>
        </w:tabs>
        <w:contextualSpacing/>
        <w:jc w:val="both"/>
        <w:rPr>
          <w:rFonts w:eastAsia="Calibri"/>
          <w:lang w:eastAsia="en-US"/>
        </w:rPr>
      </w:pPr>
      <w:r w:rsidRPr="008A0C1E">
        <w:rPr>
          <w:b/>
        </w:rPr>
        <w:t>Тема №3.</w:t>
      </w:r>
      <w:r w:rsidRPr="008A0C1E">
        <w:t xml:space="preserve"> Природа и функции государства</w:t>
      </w:r>
      <w:r w:rsidRPr="008A0C1E">
        <w:rPr>
          <w:rFonts w:eastAsia="Calibri"/>
          <w:lang w:eastAsia="en-US"/>
        </w:rPr>
        <w:t>.</w:t>
      </w:r>
    </w:p>
    <w:p w14:paraId="30F83993" w14:textId="77777777" w:rsidR="00942AE5" w:rsidRPr="008A0C1E" w:rsidRDefault="00942AE5" w:rsidP="00942AE5">
      <w:pPr>
        <w:tabs>
          <w:tab w:val="left" w:pos="284"/>
          <w:tab w:val="left" w:pos="1134"/>
        </w:tabs>
        <w:contextualSpacing/>
        <w:jc w:val="both"/>
        <w:rPr>
          <w:shd w:val="clear" w:color="auto" w:fill="FFFFFF"/>
        </w:rPr>
      </w:pPr>
      <w:bookmarkStart w:id="2" w:name="525"/>
      <w:r w:rsidRPr="008A0C1E">
        <w:rPr>
          <w:shd w:val="clear" w:color="auto" w:fill="FFFFFF"/>
        </w:rPr>
        <w:t xml:space="preserve">Функции конкретизируют и предметно воплощают сущность государства. Содержанием функций является деятельность государства в определенной сфере общественной жизни, т.е. то, чем призвано заниматься государство и его органы в конкретно-исторических условиях. </w:t>
      </w:r>
      <w:bookmarkEnd w:id="2"/>
      <w:r w:rsidRPr="008A0C1E">
        <w:rPr>
          <w:shd w:val="clear" w:color="auto" w:fill="FFFFFF"/>
        </w:rPr>
        <w:t xml:space="preserve">Содержание функций выражает интересы тех, кого представляет государственная власть. В принципе содержанием функций должны охватываться общие интересы. В функциях реализуется государственная воля, власть государства, его деятельность. Важной особенностью функций государства является их объективность. Объективность функций отличает их от целей и задач государства, которые имеют субъективную природу. Их формулирование является предметом политики государства. </w:t>
      </w:r>
    </w:p>
    <w:p w14:paraId="3DC57965" w14:textId="77777777" w:rsidR="00942AE5" w:rsidRPr="008A0C1E" w:rsidRDefault="00942AE5" w:rsidP="00942AE5">
      <w:pPr>
        <w:tabs>
          <w:tab w:val="left" w:pos="284"/>
          <w:tab w:val="left" w:pos="1134"/>
        </w:tabs>
        <w:contextualSpacing/>
        <w:jc w:val="both"/>
      </w:pPr>
    </w:p>
    <w:p w14:paraId="5BCEEBFC" w14:textId="77777777" w:rsidR="00942AE5" w:rsidRPr="008A0C1E" w:rsidRDefault="00942AE5" w:rsidP="00942AE5">
      <w:pPr>
        <w:tabs>
          <w:tab w:val="left" w:pos="284"/>
          <w:tab w:val="left" w:pos="1134"/>
        </w:tabs>
        <w:contextualSpacing/>
        <w:jc w:val="both"/>
        <w:rPr>
          <w:rFonts w:eastAsia="Calibri"/>
          <w:lang w:eastAsia="en-US"/>
        </w:rPr>
      </w:pPr>
      <w:r w:rsidRPr="008A0C1E">
        <w:rPr>
          <w:b/>
        </w:rPr>
        <w:t>Тема №4.</w:t>
      </w:r>
      <w:r w:rsidRPr="008A0C1E">
        <w:t xml:space="preserve"> Типы и формы государства и государственной власти</w:t>
      </w:r>
      <w:r w:rsidRPr="008A0C1E">
        <w:rPr>
          <w:rFonts w:eastAsia="Calibri"/>
          <w:lang w:eastAsia="en-US"/>
        </w:rPr>
        <w:t>.</w:t>
      </w:r>
    </w:p>
    <w:p w14:paraId="2C4009A6" w14:textId="77777777" w:rsidR="00942AE5" w:rsidRPr="008A0C1E" w:rsidRDefault="00942AE5" w:rsidP="00942AE5">
      <w:pPr>
        <w:tabs>
          <w:tab w:val="left" w:pos="284"/>
          <w:tab w:val="left" w:pos="1134"/>
        </w:tabs>
        <w:contextualSpacing/>
        <w:jc w:val="both"/>
        <w:rPr>
          <w:shd w:val="clear" w:color="auto" w:fill="FFFFFF"/>
        </w:rPr>
      </w:pPr>
      <w:r w:rsidRPr="008A0C1E">
        <w:rPr>
          <w:shd w:val="clear" w:color="auto" w:fill="FFFFFF"/>
        </w:rPr>
        <w:t>В основу типологии государств в марксистской литературе положен формационный подход, исходя из которого под историческим типом государства понимается совокупность основных, важнейших черт государства определенной общественно-экономической формации, выражающих его классовую сущность. Каждому способу производства соответствует свой тип государства. Истории известны следующие основные типы государства: рабовладельческое (в двух вариантах – азиатском и античном), феодальное, буржуазное и социалистическое. В реальной жизни государства различных социально-исторических типов имеют множество своих конкретных модификаций. Выделяют и переходные типы государства. Форма государства. Под формой государства понимается способ организации и осуществления государственной власти. Форма государства раскрывает, как организована власть в государстве, какими органами представлена, каков порядок образования этих органов, какими методами осуществляется власть. Форма государства складывается из трех элементов: 1) формы государственного правления; 2) формы государственного устройства; 3) политического режима. При этом форма правления и форма государственного устройства раскрывают структурную сторону государства, а политический режим – его функциональную сторону. Политический режим – характеристика не только государства, но и всей политической системы.</w:t>
      </w:r>
    </w:p>
    <w:p w14:paraId="2FBEFCBF" w14:textId="77777777" w:rsidR="00942AE5" w:rsidRPr="008A0C1E" w:rsidRDefault="00942AE5" w:rsidP="00942AE5">
      <w:pPr>
        <w:tabs>
          <w:tab w:val="left" w:pos="284"/>
          <w:tab w:val="left" w:pos="1134"/>
        </w:tabs>
        <w:contextualSpacing/>
        <w:jc w:val="both"/>
      </w:pPr>
    </w:p>
    <w:p w14:paraId="4CF30440" w14:textId="77777777" w:rsidR="00942AE5" w:rsidRPr="008A0C1E" w:rsidRDefault="00942AE5" w:rsidP="00942AE5">
      <w:pPr>
        <w:tabs>
          <w:tab w:val="left" w:pos="284"/>
          <w:tab w:val="left" w:pos="1134"/>
        </w:tabs>
        <w:autoSpaceDE w:val="0"/>
        <w:autoSpaceDN w:val="0"/>
        <w:adjustRightInd w:val="0"/>
        <w:contextualSpacing/>
        <w:jc w:val="both"/>
        <w:rPr>
          <w:rFonts w:eastAsia="Calibri"/>
          <w:i/>
        </w:rPr>
      </w:pPr>
      <w:r w:rsidRPr="008A0C1E">
        <w:rPr>
          <w:i/>
        </w:rPr>
        <w:t>Раздел II. Государственная система.</w:t>
      </w:r>
    </w:p>
    <w:p w14:paraId="21F6F56D" w14:textId="77777777" w:rsidR="00942AE5" w:rsidRPr="008A0C1E" w:rsidRDefault="00942AE5" w:rsidP="00942AE5">
      <w:pPr>
        <w:tabs>
          <w:tab w:val="left" w:pos="284"/>
          <w:tab w:val="left" w:pos="1134"/>
        </w:tabs>
        <w:autoSpaceDE w:val="0"/>
        <w:autoSpaceDN w:val="0"/>
        <w:adjustRightInd w:val="0"/>
        <w:contextualSpacing/>
        <w:jc w:val="both"/>
      </w:pPr>
      <w:r w:rsidRPr="008A0C1E">
        <w:t>В результате освоения дисциплины обучающийся должен:</w:t>
      </w:r>
    </w:p>
    <w:p w14:paraId="1A3218D6" w14:textId="77777777" w:rsidR="00942AE5" w:rsidRPr="008A0C1E" w:rsidRDefault="00942AE5" w:rsidP="00942AE5">
      <w:pPr>
        <w:numPr>
          <w:ilvl w:val="0"/>
          <w:numId w:val="17"/>
        </w:numPr>
        <w:tabs>
          <w:tab w:val="left" w:pos="284"/>
          <w:tab w:val="left" w:pos="708"/>
          <w:tab w:val="left" w:pos="1134"/>
        </w:tabs>
        <w:ind w:left="0" w:firstLine="0"/>
        <w:contextualSpacing/>
        <w:jc w:val="both"/>
      </w:pPr>
      <w:r w:rsidRPr="008A0C1E">
        <w:t xml:space="preserve">знать современные тенденции политического развития общества с учетом экономических и социокультурных факторов; концепции и механизмы формирования общественного мнения в политике; </w:t>
      </w:r>
    </w:p>
    <w:p w14:paraId="0EEF931A" w14:textId="77777777" w:rsidR="00942AE5" w:rsidRPr="008A0C1E" w:rsidRDefault="00942AE5" w:rsidP="00942AE5">
      <w:pPr>
        <w:numPr>
          <w:ilvl w:val="0"/>
          <w:numId w:val="17"/>
        </w:numPr>
        <w:tabs>
          <w:tab w:val="left" w:pos="284"/>
          <w:tab w:val="left" w:pos="708"/>
          <w:tab w:val="left" w:pos="1134"/>
        </w:tabs>
        <w:ind w:left="0" w:firstLine="0"/>
        <w:contextualSpacing/>
        <w:jc w:val="both"/>
      </w:pPr>
      <w:r w:rsidRPr="008A0C1E">
        <w:t>уметь анализировать политические источники и раскрывать взаимосвязь развития государства с экономическими и социокультурными условиями; использовать известные технологии и механизмы формирования общественного мнения в политике;</w:t>
      </w:r>
    </w:p>
    <w:p w14:paraId="17EAF941" w14:textId="77777777" w:rsidR="00942AE5" w:rsidRPr="008A0C1E" w:rsidRDefault="00942AE5" w:rsidP="00942AE5">
      <w:pPr>
        <w:numPr>
          <w:ilvl w:val="0"/>
          <w:numId w:val="17"/>
        </w:numPr>
        <w:tabs>
          <w:tab w:val="left" w:pos="284"/>
          <w:tab w:val="left" w:pos="708"/>
          <w:tab w:val="left" w:pos="1134"/>
        </w:tabs>
        <w:ind w:left="0" w:firstLine="0"/>
        <w:contextualSpacing/>
        <w:jc w:val="both"/>
      </w:pPr>
      <w:r w:rsidRPr="008A0C1E">
        <w:lastRenderedPageBreak/>
        <w:t>владеть современными методами, инструментами и технологиями научно-исследовательской деятельности в различных областях политических наук; навыками подготовки и оформления аналитического обзора, доклада, научной статьи в области политических наук.</w:t>
      </w:r>
    </w:p>
    <w:p w14:paraId="2C68FDEB" w14:textId="77777777" w:rsidR="00942AE5" w:rsidRPr="008A0C1E" w:rsidRDefault="00942AE5" w:rsidP="00942AE5">
      <w:pPr>
        <w:tabs>
          <w:tab w:val="left" w:pos="284"/>
          <w:tab w:val="left" w:pos="1134"/>
        </w:tabs>
        <w:contextualSpacing/>
        <w:jc w:val="both"/>
      </w:pPr>
    </w:p>
    <w:p w14:paraId="52E1E8E7" w14:textId="77777777" w:rsidR="00942AE5" w:rsidRPr="008A0C1E" w:rsidRDefault="00942AE5" w:rsidP="00942AE5">
      <w:pPr>
        <w:tabs>
          <w:tab w:val="left" w:pos="284"/>
          <w:tab w:val="left" w:pos="1134"/>
        </w:tabs>
        <w:contextualSpacing/>
        <w:jc w:val="both"/>
      </w:pPr>
      <w:r w:rsidRPr="008A0C1E">
        <w:rPr>
          <w:b/>
        </w:rPr>
        <w:t>Тема №5.</w:t>
      </w:r>
      <w:r w:rsidRPr="008A0C1E">
        <w:t xml:space="preserve"> Государственная система. Основные характеристики правового государства.</w:t>
      </w:r>
    </w:p>
    <w:p w14:paraId="3FB0B92A" w14:textId="77777777" w:rsidR="00942AE5" w:rsidRPr="008A0C1E" w:rsidRDefault="00942AE5" w:rsidP="00942AE5">
      <w:pPr>
        <w:tabs>
          <w:tab w:val="left" w:pos="284"/>
          <w:tab w:val="left" w:pos="1134"/>
        </w:tabs>
        <w:autoSpaceDE w:val="0"/>
        <w:autoSpaceDN w:val="0"/>
        <w:adjustRightInd w:val="0"/>
        <w:contextualSpacing/>
        <w:jc w:val="both"/>
        <w:rPr>
          <w:shd w:val="clear" w:color="auto" w:fill="FFFFFF"/>
        </w:rPr>
      </w:pPr>
      <w:r w:rsidRPr="008A0C1E">
        <w:rPr>
          <w:shd w:val="clear" w:color="auto" w:fill="FFFFFF"/>
        </w:rPr>
        <w:t>Правовое государство – это демократическое государство, в котором созданы все условия для наиболее полной реализации прав, свобод и законных интересов граждан. Признаки правового государства: Верховенство закона; разделение власти на три ветви (законодательную, исполнительную и судебную); взаимная ответственность личности и государства; реальная обеспеченность прав и свобод человека; политический плюрализм; гражданское общество. Правовое государства органично связано с гражданским обществом, без которого оно не может сформироваться функционировать и развиваться</w:t>
      </w:r>
      <w:r w:rsidRPr="008A0C1E">
        <w:t>.</w:t>
      </w:r>
    </w:p>
    <w:p w14:paraId="79BC5287" w14:textId="77777777" w:rsidR="00942AE5" w:rsidRPr="008A0C1E" w:rsidRDefault="00942AE5" w:rsidP="00942AE5">
      <w:pPr>
        <w:tabs>
          <w:tab w:val="left" w:pos="284"/>
          <w:tab w:val="left" w:pos="1134"/>
        </w:tabs>
        <w:autoSpaceDE w:val="0"/>
        <w:autoSpaceDN w:val="0"/>
        <w:adjustRightInd w:val="0"/>
        <w:contextualSpacing/>
        <w:jc w:val="both"/>
      </w:pPr>
    </w:p>
    <w:p w14:paraId="48B6EFD1" w14:textId="77777777" w:rsidR="00942AE5" w:rsidRPr="008A0C1E" w:rsidRDefault="00942AE5" w:rsidP="00942AE5">
      <w:pPr>
        <w:tabs>
          <w:tab w:val="left" w:pos="284"/>
          <w:tab w:val="left" w:pos="1134"/>
        </w:tabs>
        <w:contextualSpacing/>
        <w:jc w:val="both"/>
      </w:pPr>
      <w:r w:rsidRPr="008A0C1E">
        <w:rPr>
          <w:b/>
        </w:rPr>
        <w:t>Тема №6</w:t>
      </w:r>
      <w:r w:rsidRPr="008A0C1E">
        <w:t>. Государство и гражданское общество.</w:t>
      </w:r>
    </w:p>
    <w:p w14:paraId="2D1AF89F" w14:textId="77777777" w:rsidR="00942AE5" w:rsidRPr="008A0C1E" w:rsidRDefault="00942AE5" w:rsidP="00942AE5">
      <w:pPr>
        <w:pStyle w:val="13"/>
        <w:shd w:val="clear" w:color="auto" w:fill="FFFFFF"/>
        <w:tabs>
          <w:tab w:val="left" w:pos="284"/>
          <w:tab w:val="left" w:pos="1134"/>
        </w:tabs>
        <w:contextualSpacing/>
        <w:jc w:val="both"/>
      </w:pPr>
      <w:r w:rsidRPr="008A0C1E">
        <w:rPr>
          <w:bCs/>
          <w:bdr w:val="none" w:sz="0" w:space="0" w:color="auto" w:frame="1"/>
        </w:rPr>
        <w:t xml:space="preserve">Единство государства и гражданского общества. </w:t>
      </w:r>
      <w:r w:rsidRPr="008A0C1E">
        <w:t xml:space="preserve">Одну часть составляет социально - экономическая и духовная сферы, другую - политическая сфера жизни. Гражданское общество - первооснова политической системы, им обусловливается и определяется государство. Обеспечение прав личности. В то же время государство и гражданское общество отличаются друг от друга. Государство - это форма политической организации общества. Общество же - это система связей и отношений между людьми на основе совместной деятельности. В гражданском обществе эти отношения и связи приобретают новое качество. Они базируются на развитых формах самоорганизации и саморегуляции. Гражданское общество и государство различаются своим внутренним строением, выполняемыми функциями. Поскольку структура и функции государства были нами рассмотрены, остановимся на структуре и функциях гражданского общества. Элементы гражданского общества. В экономической сфере такими элементами являются: мелкие частные предприятия, кооперативы, акционерные общества и другие производственные ячейки, создаваемые по собственной инициативе; в социальной - семья, органы самоуправления (по месту жительства, работы, учёбы), политические партии, профессиональные, женские, молодёжные и другие общественные организации, негосударственные институты исследования общественного мнения; в сфере духовной - негосударственные институты (например церковь) и средства массовой информации, позволяющие реализовать свободу совести, мысли и слова, добровольные научные, творческие и т. п. объединения. </w:t>
      </w:r>
    </w:p>
    <w:p w14:paraId="7EC0C17A" w14:textId="77777777" w:rsidR="00942AE5" w:rsidRPr="008A0C1E" w:rsidRDefault="00942AE5" w:rsidP="00942AE5">
      <w:pPr>
        <w:tabs>
          <w:tab w:val="left" w:pos="284"/>
          <w:tab w:val="left" w:pos="1134"/>
        </w:tabs>
        <w:contextualSpacing/>
        <w:jc w:val="both"/>
      </w:pPr>
    </w:p>
    <w:p w14:paraId="43CB5DBB" w14:textId="77777777" w:rsidR="00942AE5" w:rsidRPr="008A0C1E" w:rsidRDefault="00942AE5" w:rsidP="00942AE5">
      <w:pPr>
        <w:tabs>
          <w:tab w:val="left" w:pos="284"/>
          <w:tab w:val="left" w:pos="1134"/>
        </w:tabs>
        <w:contextualSpacing/>
        <w:jc w:val="both"/>
      </w:pPr>
      <w:r w:rsidRPr="008A0C1E">
        <w:rPr>
          <w:b/>
        </w:rPr>
        <w:t>Тема №7</w:t>
      </w:r>
      <w:r w:rsidRPr="008A0C1E">
        <w:t>. Государственная политика и управление. Виды государственной политики.</w:t>
      </w:r>
    </w:p>
    <w:p w14:paraId="6BD7A4E0" w14:textId="77777777" w:rsidR="00942AE5" w:rsidRPr="008A0C1E" w:rsidRDefault="00942AE5" w:rsidP="00942AE5">
      <w:pPr>
        <w:tabs>
          <w:tab w:val="left" w:pos="284"/>
          <w:tab w:val="left" w:pos="1134"/>
        </w:tabs>
        <w:contextualSpacing/>
        <w:jc w:val="both"/>
      </w:pPr>
      <w:r w:rsidRPr="008A0C1E">
        <w:t>Теория управления: генезис и основные подходы. Специфика управления в общественных системах. Политическое управление: акторы, институты, формы, механизмы, критерии эффективности. Факторы риска. Методика анализа политического риска. Современные концепции политического управления. Публичная политика. Структура и технология политического управления. Политическое управление в современной России: характер, основные направления, специфика.</w:t>
      </w:r>
    </w:p>
    <w:p w14:paraId="4ADD0C53" w14:textId="77777777" w:rsidR="00942AE5" w:rsidRPr="008A0C1E" w:rsidRDefault="00942AE5" w:rsidP="00942AE5">
      <w:pPr>
        <w:tabs>
          <w:tab w:val="left" w:pos="284"/>
          <w:tab w:val="left" w:pos="1134"/>
        </w:tabs>
        <w:contextualSpacing/>
        <w:jc w:val="both"/>
      </w:pPr>
    </w:p>
    <w:p w14:paraId="1D2EBC2C" w14:textId="77777777" w:rsidR="00942AE5" w:rsidRPr="008A0C1E" w:rsidRDefault="00942AE5" w:rsidP="00942AE5">
      <w:pPr>
        <w:tabs>
          <w:tab w:val="left" w:pos="284"/>
          <w:tab w:val="left" w:pos="1134"/>
        </w:tabs>
        <w:contextualSpacing/>
        <w:jc w:val="both"/>
      </w:pPr>
      <w:r w:rsidRPr="008A0C1E">
        <w:rPr>
          <w:b/>
        </w:rPr>
        <w:t>Тема №8</w:t>
      </w:r>
      <w:r w:rsidRPr="008A0C1E">
        <w:t>. Эволюция политической системы и государственной политики Российской Федерации в постсоветский период, ее основные характеристики.</w:t>
      </w:r>
    </w:p>
    <w:p w14:paraId="24F5ACAB" w14:textId="77777777" w:rsidR="00942AE5" w:rsidRPr="008A0C1E" w:rsidRDefault="00942AE5" w:rsidP="00942AE5">
      <w:pPr>
        <w:shd w:val="clear" w:color="auto" w:fill="FFFFFF"/>
        <w:tabs>
          <w:tab w:val="left" w:pos="284"/>
          <w:tab w:val="left" w:pos="1134"/>
        </w:tabs>
        <w:contextualSpacing/>
        <w:jc w:val="both"/>
      </w:pPr>
      <w:r w:rsidRPr="008A0C1E">
        <w:rPr>
          <w:bCs/>
        </w:rPr>
        <w:t xml:space="preserve">Общая оценка развития политической системы страны с конца 90-х годов и характеристика в сравнительном аспекте – современного состояния политических институтов: краткая сравнительная характеристика современной политической системы России; оценка эволюции и состояния законодательного обеспечения деятельности политических институтов страны. </w:t>
      </w:r>
      <w:r w:rsidRPr="008A0C1E">
        <w:rPr>
          <w:bCs/>
          <w:shd w:val="clear" w:color="auto" w:fill="FFFFFF"/>
        </w:rPr>
        <w:t>Тенденции развития политической системы и политических институтов. О</w:t>
      </w:r>
      <w:r w:rsidRPr="008A0C1E">
        <w:rPr>
          <w:bCs/>
        </w:rPr>
        <w:t xml:space="preserve">сновные направления дальнейшей эволюции политической системы страны: проблемы повышения уровня политической культуры; направления оптимизации избирательной системы </w:t>
      </w:r>
      <w:r w:rsidRPr="008A0C1E">
        <w:rPr>
          <w:bCs/>
        </w:rPr>
        <w:lastRenderedPageBreak/>
        <w:t>на федеральном и региональном уровнях; проблемы совершенствования информационного обеспечения политической деятельности в регионах.</w:t>
      </w:r>
    </w:p>
    <w:p w14:paraId="7FEDD6F0" w14:textId="77777777" w:rsidR="00D84208" w:rsidRPr="008A0C1E" w:rsidRDefault="00D84208" w:rsidP="00942AE5">
      <w:pPr>
        <w:jc w:val="both"/>
        <w:rPr>
          <w:spacing w:val="4"/>
        </w:rPr>
      </w:pPr>
    </w:p>
    <w:p w14:paraId="625BA594" w14:textId="77777777" w:rsidR="003A71E4" w:rsidRPr="008A0C1E" w:rsidRDefault="00704447" w:rsidP="00F803A3">
      <w:pPr>
        <w:tabs>
          <w:tab w:val="left" w:pos="900"/>
        </w:tabs>
        <w:ind w:firstLine="709"/>
        <w:jc w:val="both"/>
        <w:rPr>
          <w:b/>
        </w:rPr>
      </w:pPr>
      <w:r w:rsidRPr="008A0C1E">
        <w:rPr>
          <w:b/>
        </w:rPr>
        <w:t>5</w:t>
      </w:r>
      <w:r w:rsidR="00F803A3" w:rsidRPr="008A0C1E">
        <w:rPr>
          <w:b/>
        </w:rPr>
        <w:t>. Перечень учебно-методического обеспечения для самостоятельной работы обучающихся по дисциплине</w:t>
      </w:r>
    </w:p>
    <w:p w14:paraId="70EC0A49" w14:textId="4EF8B435" w:rsidR="003A57B5" w:rsidRPr="008A0C1E" w:rsidRDefault="003A57B5" w:rsidP="00E62F35">
      <w:pPr>
        <w:pStyle w:val="a5"/>
        <w:numPr>
          <w:ilvl w:val="0"/>
          <w:numId w:val="4"/>
        </w:numPr>
        <w:spacing w:line="240" w:lineRule="auto"/>
        <w:jc w:val="both"/>
        <w:rPr>
          <w:rFonts w:ascii="Times New Roman" w:hAnsi="Times New Roman"/>
          <w:sz w:val="24"/>
          <w:szCs w:val="24"/>
        </w:rPr>
      </w:pPr>
      <w:r w:rsidRPr="008A0C1E">
        <w:rPr>
          <w:rFonts w:ascii="Times New Roman" w:hAnsi="Times New Roman"/>
          <w:sz w:val="24"/>
          <w:szCs w:val="24"/>
        </w:rPr>
        <w:t xml:space="preserve">Методические </w:t>
      </w:r>
      <w:r w:rsidR="00125E93" w:rsidRPr="008A0C1E">
        <w:rPr>
          <w:rFonts w:ascii="Times New Roman" w:hAnsi="Times New Roman"/>
          <w:sz w:val="24"/>
          <w:szCs w:val="24"/>
        </w:rPr>
        <w:t>рекомендации</w:t>
      </w:r>
      <w:r w:rsidRPr="008A0C1E">
        <w:rPr>
          <w:rFonts w:ascii="Times New Roman" w:hAnsi="Times New Roman"/>
          <w:sz w:val="24"/>
          <w:szCs w:val="24"/>
        </w:rPr>
        <w:t xml:space="preserve"> для </w:t>
      </w:r>
      <w:r w:rsidR="00125E93" w:rsidRPr="008A0C1E">
        <w:rPr>
          <w:rFonts w:ascii="Times New Roman" w:hAnsi="Times New Roman"/>
          <w:sz w:val="24"/>
          <w:szCs w:val="24"/>
        </w:rPr>
        <w:t>аспирантов</w:t>
      </w:r>
      <w:r w:rsidRPr="008A0C1E">
        <w:rPr>
          <w:rFonts w:ascii="Times New Roman" w:hAnsi="Times New Roman"/>
          <w:sz w:val="24"/>
          <w:szCs w:val="24"/>
        </w:rPr>
        <w:t xml:space="preserve"> по освоению дисциплины «</w:t>
      </w:r>
      <w:r w:rsidR="001B0028" w:rsidRPr="008A0C1E">
        <w:rPr>
          <w:rFonts w:ascii="Times New Roman" w:hAnsi="Times New Roman"/>
          <w:sz w:val="24"/>
          <w:szCs w:val="24"/>
        </w:rPr>
        <w:t>Современные политические системы</w:t>
      </w:r>
      <w:r w:rsidRPr="008A0C1E">
        <w:rPr>
          <w:rFonts w:ascii="Times New Roman" w:hAnsi="Times New Roman"/>
          <w:sz w:val="24"/>
          <w:szCs w:val="24"/>
        </w:rPr>
        <w:t>»/</w:t>
      </w:r>
      <w:r w:rsidR="00516F43" w:rsidRPr="008A0C1E">
        <w:rPr>
          <w:rFonts w:ascii="Times New Roman" w:hAnsi="Times New Roman"/>
          <w:sz w:val="24"/>
          <w:szCs w:val="24"/>
        </w:rPr>
        <w:t xml:space="preserve"> </w:t>
      </w:r>
      <w:r w:rsidR="001B0028" w:rsidRPr="008A0C1E">
        <w:rPr>
          <w:rFonts w:ascii="Times New Roman" w:hAnsi="Times New Roman"/>
          <w:sz w:val="24"/>
          <w:szCs w:val="24"/>
        </w:rPr>
        <w:t>Е.В. Пыхтеева</w:t>
      </w:r>
      <w:r w:rsidRPr="008A0C1E">
        <w:rPr>
          <w:rFonts w:ascii="Times New Roman" w:hAnsi="Times New Roman"/>
          <w:sz w:val="24"/>
          <w:szCs w:val="24"/>
        </w:rPr>
        <w:t xml:space="preserve"> </w:t>
      </w:r>
      <w:r w:rsidR="00920199" w:rsidRPr="008A0C1E">
        <w:rPr>
          <w:rFonts w:ascii="Times New Roman" w:hAnsi="Times New Roman"/>
          <w:sz w:val="24"/>
          <w:szCs w:val="24"/>
        </w:rPr>
        <w:t xml:space="preserve">– Омск: </w:t>
      </w:r>
      <w:r w:rsidRPr="008A0C1E">
        <w:rPr>
          <w:rFonts w:ascii="Times New Roman" w:hAnsi="Times New Roman"/>
          <w:sz w:val="24"/>
          <w:szCs w:val="24"/>
        </w:rPr>
        <w:t>Изд-во Омской гуманитарной академии, 20</w:t>
      </w:r>
      <w:r w:rsidR="00704447" w:rsidRPr="008A0C1E">
        <w:rPr>
          <w:rFonts w:ascii="Times New Roman" w:hAnsi="Times New Roman"/>
          <w:sz w:val="24"/>
          <w:szCs w:val="24"/>
        </w:rPr>
        <w:t>2</w:t>
      </w:r>
      <w:r w:rsidR="000A182F">
        <w:rPr>
          <w:rFonts w:ascii="Times New Roman" w:hAnsi="Times New Roman"/>
          <w:sz w:val="24"/>
          <w:szCs w:val="24"/>
        </w:rPr>
        <w:t>4</w:t>
      </w:r>
      <w:r w:rsidR="00920199" w:rsidRPr="008A0C1E">
        <w:rPr>
          <w:rFonts w:ascii="Times New Roman" w:hAnsi="Times New Roman"/>
          <w:sz w:val="24"/>
          <w:szCs w:val="24"/>
        </w:rPr>
        <w:t xml:space="preserve">. </w:t>
      </w:r>
    </w:p>
    <w:p w14:paraId="2A538576" w14:textId="77777777" w:rsidR="008A0C1E" w:rsidRPr="008A0C1E" w:rsidRDefault="008A0C1E" w:rsidP="008A0C1E">
      <w:pPr>
        <w:pStyle w:val="a5"/>
        <w:numPr>
          <w:ilvl w:val="0"/>
          <w:numId w:val="4"/>
        </w:numPr>
        <w:spacing w:line="240" w:lineRule="auto"/>
        <w:jc w:val="both"/>
        <w:rPr>
          <w:rFonts w:ascii="Times New Roman" w:hAnsi="Times New Roman"/>
          <w:sz w:val="24"/>
          <w:szCs w:val="24"/>
        </w:rPr>
      </w:pPr>
      <w:bookmarkStart w:id="3" w:name="_Hlk99829115"/>
      <w:bookmarkStart w:id="4" w:name="_Hlk99829384"/>
      <w:bookmarkStart w:id="5" w:name="_Hlk99829910"/>
      <w:r w:rsidRPr="008A0C1E">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14:paraId="6133CBEB" w14:textId="77777777" w:rsidR="008A0C1E" w:rsidRPr="008A0C1E" w:rsidRDefault="008A0C1E" w:rsidP="008A0C1E">
      <w:pPr>
        <w:pStyle w:val="a5"/>
        <w:numPr>
          <w:ilvl w:val="0"/>
          <w:numId w:val="4"/>
        </w:numPr>
        <w:spacing w:line="240" w:lineRule="auto"/>
        <w:jc w:val="both"/>
        <w:rPr>
          <w:rFonts w:ascii="Times New Roman" w:hAnsi="Times New Roman"/>
          <w:sz w:val="24"/>
          <w:szCs w:val="24"/>
        </w:rPr>
      </w:pPr>
      <w:r w:rsidRPr="008A0C1E">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14:paraId="1B22DE39" w14:textId="77777777" w:rsidR="00EA056B" w:rsidRPr="008A0C1E" w:rsidRDefault="008A0C1E" w:rsidP="00AA4E3C">
      <w:pPr>
        <w:pStyle w:val="a5"/>
        <w:numPr>
          <w:ilvl w:val="0"/>
          <w:numId w:val="4"/>
        </w:numPr>
        <w:spacing w:line="240" w:lineRule="auto"/>
        <w:jc w:val="both"/>
        <w:rPr>
          <w:rFonts w:ascii="Times New Roman" w:hAnsi="Times New Roman"/>
          <w:sz w:val="24"/>
          <w:szCs w:val="24"/>
        </w:rPr>
      </w:pPr>
      <w:r w:rsidRPr="008A0C1E">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3"/>
      <w:r w:rsidRPr="008A0C1E">
        <w:rPr>
          <w:rFonts w:ascii="Times New Roman" w:hAnsi="Times New Roman"/>
          <w:sz w:val="24"/>
          <w:szCs w:val="24"/>
        </w:rPr>
        <w:t>8.</w:t>
      </w:r>
      <w:bookmarkEnd w:id="4"/>
      <w:bookmarkEnd w:id="5"/>
    </w:p>
    <w:p w14:paraId="23B4011B" w14:textId="77777777" w:rsidR="007865CB" w:rsidRPr="008A0C1E" w:rsidRDefault="007865CB" w:rsidP="00705FB5">
      <w:pPr>
        <w:jc w:val="both"/>
        <w:rPr>
          <w:rFonts w:eastAsia="Calibri"/>
          <w:b/>
        </w:rPr>
      </w:pPr>
    </w:p>
    <w:p w14:paraId="4B9B3ED3" w14:textId="77777777" w:rsidR="00785842" w:rsidRPr="008A0C1E" w:rsidRDefault="00704447" w:rsidP="00705FB5">
      <w:pPr>
        <w:ind w:firstLine="709"/>
        <w:jc w:val="both"/>
        <w:rPr>
          <w:b/>
        </w:rPr>
      </w:pPr>
      <w:r w:rsidRPr="008A0C1E">
        <w:rPr>
          <w:b/>
        </w:rPr>
        <w:t>6</w:t>
      </w:r>
      <w:r w:rsidR="007F4B97" w:rsidRPr="008A0C1E">
        <w:rPr>
          <w:b/>
        </w:rPr>
        <w:t>.</w:t>
      </w:r>
      <w:r w:rsidR="007865CB" w:rsidRPr="008A0C1E">
        <w:rPr>
          <w:b/>
        </w:rPr>
        <w:t xml:space="preserve"> </w:t>
      </w:r>
      <w:r w:rsidR="00785842" w:rsidRPr="008A0C1E">
        <w:rPr>
          <w:b/>
        </w:rPr>
        <w:t>Перечень основной и дополнительной учебной литературы, необходимой для освоения дисциплины</w:t>
      </w:r>
    </w:p>
    <w:p w14:paraId="1DC61293" w14:textId="77777777" w:rsidR="00FD4C32" w:rsidRPr="008A0C1E" w:rsidRDefault="00FD4C32" w:rsidP="00D05EDE">
      <w:pPr>
        <w:tabs>
          <w:tab w:val="left" w:pos="284"/>
        </w:tabs>
        <w:jc w:val="both"/>
        <w:rPr>
          <w:b/>
        </w:rPr>
      </w:pPr>
    </w:p>
    <w:p w14:paraId="52C356C9" w14:textId="77777777" w:rsidR="0032170E" w:rsidRPr="008A0C1E" w:rsidRDefault="0032170E" w:rsidP="00D05EDE">
      <w:pPr>
        <w:tabs>
          <w:tab w:val="left" w:pos="284"/>
          <w:tab w:val="left" w:pos="406"/>
        </w:tabs>
        <w:jc w:val="both"/>
        <w:rPr>
          <w:b/>
          <w:bCs/>
          <w:i/>
        </w:rPr>
      </w:pPr>
      <w:r w:rsidRPr="008A0C1E">
        <w:rPr>
          <w:b/>
          <w:bCs/>
          <w:i/>
        </w:rPr>
        <w:t>Основная:</w:t>
      </w:r>
    </w:p>
    <w:p w14:paraId="2AE53E81" w14:textId="77777777" w:rsidR="001B0028" w:rsidRPr="008A0C1E" w:rsidRDefault="001B0028" w:rsidP="001B0028">
      <w:pPr>
        <w:widowControl w:val="0"/>
        <w:numPr>
          <w:ilvl w:val="0"/>
          <w:numId w:val="18"/>
        </w:numPr>
        <w:tabs>
          <w:tab w:val="left" w:pos="567"/>
        </w:tabs>
        <w:autoSpaceDE w:val="0"/>
        <w:autoSpaceDN w:val="0"/>
        <w:adjustRightInd w:val="0"/>
        <w:ind w:left="0" w:firstLine="0"/>
      </w:pPr>
      <w:r w:rsidRPr="008A0C1E">
        <w:t xml:space="preserve">Черных, В. А. Политология [Электронный ресурс]: учебное пособие / В. А. Черных, С. Ю. Ручкин. — Электрон. текстовые данные. — М.: Российская таможенная академия, 2014. — 338 c. — 978-5-9590-0794-2. — Текст: электронный // ЭБС </w:t>
      </w:r>
      <w:r w:rsidRPr="008A0C1E">
        <w:rPr>
          <w:lang w:val="en-US"/>
        </w:rPr>
        <w:t>IPRBooks</w:t>
      </w:r>
      <w:r w:rsidRPr="008A0C1E">
        <w:t xml:space="preserve"> [сайт]. —  </w:t>
      </w:r>
      <w:r w:rsidRPr="008A0C1E">
        <w:rPr>
          <w:lang w:val="en-US"/>
        </w:rPr>
        <w:t>URL</w:t>
      </w:r>
      <w:r w:rsidRPr="008A0C1E">
        <w:t xml:space="preserve">: Режим доступа: </w:t>
      </w:r>
      <w:hyperlink r:id="rId8" w:history="1">
        <w:r w:rsidR="00BB04B0">
          <w:rPr>
            <w:rStyle w:val="a9"/>
          </w:rPr>
          <w:t>http://www.iprbookshop.ru/69508.html.</w:t>
        </w:r>
      </w:hyperlink>
    </w:p>
    <w:p w14:paraId="379B9A67" w14:textId="77777777" w:rsidR="001B0028" w:rsidRPr="008A0C1E" w:rsidRDefault="001B0028" w:rsidP="001B0028">
      <w:pPr>
        <w:widowControl w:val="0"/>
        <w:numPr>
          <w:ilvl w:val="0"/>
          <w:numId w:val="18"/>
        </w:numPr>
        <w:tabs>
          <w:tab w:val="left" w:pos="567"/>
        </w:tabs>
        <w:autoSpaceDE w:val="0"/>
        <w:autoSpaceDN w:val="0"/>
        <w:adjustRightInd w:val="0"/>
        <w:ind w:left="0" w:firstLine="0"/>
      </w:pPr>
      <w:r w:rsidRPr="008A0C1E">
        <w:t xml:space="preserve">Мельник, В. А. Политология [Электронный ресурс]: пособие / В. А. Мельник. — Электрон. текстовые данные. — Минск: Вышэйшая школа, 2014. — 368 c. — 978-985-06-2502-1. — Текст: электронный // ЭБС </w:t>
      </w:r>
      <w:r w:rsidRPr="008A0C1E">
        <w:rPr>
          <w:lang w:val="en-US"/>
        </w:rPr>
        <w:t>IPRBooks</w:t>
      </w:r>
      <w:r w:rsidRPr="008A0C1E">
        <w:t xml:space="preserve"> [сайт]. —  </w:t>
      </w:r>
      <w:r w:rsidRPr="008A0C1E">
        <w:rPr>
          <w:lang w:val="en-US"/>
        </w:rPr>
        <w:t>URL</w:t>
      </w:r>
      <w:r w:rsidRPr="008A0C1E">
        <w:t xml:space="preserve">: Режим доступа: </w:t>
      </w:r>
      <w:hyperlink r:id="rId9" w:history="1">
        <w:r w:rsidR="00BB04B0">
          <w:rPr>
            <w:rStyle w:val="a9"/>
          </w:rPr>
          <w:t>http://www.iprbookshop.ru/35528.html.</w:t>
        </w:r>
      </w:hyperlink>
    </w:p>
    <w:p w14:paraId="677F3C74" w14:textId="77777777" w:rsidR="001B0028" w:rsidRPr="008A0C1E" w:rsidRDefault="001B0028" w:rsidP="001B0028">
      <w:pPr>
        <w:tabs>
          <w:tab w:val="left" w:pos="406"/>
        </w:tabs>
        <w:jc w:val="both"/>
        <w:rPr>
          <w:bCs/>
        </w:rPr>
      </w:pPr>
    </w:p>
    <w:p w14:paraId="173F2295" w14:textId="77777777" w:rsidR="001B0028" w:rsidRPr="008A0C1E" w:rsidRDefault="001B0028" w:rsidP="001B0028">
      <w:pPr>
        <w:tabs>
          <w:tab w:val="left" w:pos="406"/>
        </w:tabs>
        <w:jc w:val="both"/>
        <w:rPr>
          <w:b/>
          <w:bCs/>
          <w:i/>
        </w:rPr>
      </w:pPr>
      <w:r w:rsidRPr="008A0C1E">
        <w:rPr>
          <w:b/>
          <w:bCs/>
          <w:i/>
        </w:rPr>
        <w:t>Дополнительная:</w:t>
      </w:r>
    </w:p>
    <w:p w14:paraId="6C1E6BF1" w14:textId="77777777" w:rsidR="001B0028" w:rsidRPr="008A0C1E" w:rsidRDefault="001B0028" w:rsidP="001B0028">
      <w:pPr>
        <w:tabs>
          <w:tab w:val="left" w:pos="406"/>
        </w:tabs>
        <w:jc w:val="both"/>
        <w:rPr>
          <w:shd w:val="clear" w:color="auto" w:fill="FCFCFC"/>
        </w:rPr>
      </w:pPr>
      <w:r w:rsidRPr="008A0C1E">
        <w:rPr>
          <w:shd w:val="clear" w:color="auto" w:fill="FCFCFC"/>
        </w:rPr>
        <w:t>1.</w:t>
      </w:r>
      <w:r w:rsidRPr="008A0C1E">
        <w:t xml:space="preserve"> Клочков, В. В. Трансформация партийно-политической системы на завершающем этапе становления конституционной монархии в Великобритании (конец 20-х – середина 30-х гг. XIX в.) [Электронный ресурс] : монография / В. В. Клочков. — Электрон. текстовые данные. — Таганрог: Южный федеральный университет, 2015. — 475 c. — 978-5-9275-1717-6. — Текст: электронный // ЭБС </w:t>
      </w:r>
      <w:r w:rsidRPr="008A0C1E">
        <w:rPr>
          <w:lang w:val="en-US"/>
        </w:rPr>
        <w:t>IPRBooks</w:t>
      </w:r>
      <w:r w:rsidRPr="008A0C1E">
        <w:t xml:space="preserve"> [сайт]. —  </w:t>
      </w:r>
      <w:r w:rsidRPr="008A0C1E">
        <w:rPr>
          <w:lang w:val="en-US"/>
        </w:rPr>
        <w:t>URL</w:t>
      </w:r>
      <w:r w:rsidRPr="008A0C1E">
        <w:t xml:space="preserve">: Режим доступа: </w:t>
      </w:r>
      <w:hyperlink r:id="rId10" w:history="1">
        <w:r w:rsidR="00BB04B0">
          <w:rPr>
            <w:rStyle w:val="a9"/>
          </w:rPr>
          <w:t>http://www.iprbookshop.ru/78711.html</w:t>
        </w:r>
      </w:hyperlink>
    </w:p>
    <w:p w14:paraId="661FF722" w14:textId="77777777" w:rsidR="001B0028" w:rsidRPr="008A0C1E" w:rsidRDefault="001B0028" w:rsidP="001B0028">
      <w:pPr>
        <w:tabs>
          <w:tab w:val="left" w:pos="406"/>
        </w:tabs>
        <w:jc w:val="both"/>
        <w:rPr>
          <w:b/>
          <w:bCs/>
          <w:i/>
        </w:rPr>
      </w:pPr>
      <w:r w:rsidRPr="008A0C1E">
        <w:rPr>
          <w:shd w:val="clear" w:color="auto" w:fill="FCFCFC"/>
        </w:rPr>
        <w:t>2.</w:t>
      </w:r>
      <w:r w:rsidRPr="008A0C1E">
        <w:t xml:space="preserve"> Морис, Дюверже Политические партии [Электронный ресурс] / Дюверже Морис; пер. Л. А. Зимина. — Электрон. текстовые данные. — М.: Академический Проект, Гаудеамус, 2015. — 544 c. — 978-5-8291-1478-7. — Текст: электронный // ЭБС </w:t>
      </w:r>
      <w:r w:rsidRPr="008A0C1E">
        <w:rPr>
          <w:lang w:val="en-US"/>
        </w:rPr>
        <w:t>IPRBooks</w:t>
      </w:r>
      <w:r w:rsidRPr="008A0C1E">
        <w:t xml:space="preserve"> [сайт]. —  </w:t>
      </w:r>
      <w:r w:rsidRPr="008A0C1E">
        <w:rPr>
          <w:lang w:val="en-US"/>
        </w:rPr>
        <w:t>URL</w:t>
      </w:r>
      <w:r w:rsidRPr="008A0C1E">
        <w:t xml:space="preserve">: Режим доступа: </w:t>
      </w:r>
      <w:hyperlink r:id="rId11" w:history="1">
        <w:r w:rsidR="00BB04B0">
          <w:rPr>
            <w:rStyle w:val="a9"/>
          </w:rPr>
          <w:t>http://www.iprbookshop.ru/36852.html</w:t>
        </w:r>
      </w:hyperlink>
    </w:p>
    <w:p w14:paraId="7358B37B" w14:textId="77777777" w:rsidR="001B0028" w:rsidRPr="008A0C1E" w:rsidRDefault="001B0028" w:rsidP="001B0028">
      <w:pPr>
        <w:widowControl w:val="0"/>
        <w:autoSpaceDE w:val="0"/>
        <w:autoSpaceDN w:val="0"/>
        <w:adjustRightInd w:val="0"/>
        <w:rPr>
          <w:shd w:val="clear" w:color="auto" w:fill="FCFCFC"/>
        </w:rPr>
      </w:pPr>
      <w:r w:rsidRPr="008A0C1E">
        <w:rPr>
          <w:shd w:val="clear" w:color="auto" w:fill="FCFCFC"/>
        </w:rPr>
        <w:t>3.</w:t>
      </w:r>
      <w:r w:rsidRPr="008A0C1E">
        <w:t xml:space="preserve">Усова, Ю. В. Политические элиты современной России: динамика и позиционирование [Электронный ресурс] : монография / Ю. В. Усова. — Электрон. текстовые данные. — Владикавказ: Владикавказский институт управления, 2013. — 289 c. — 978-5-98161-070-7. — Текст: электронный // ЭБС </w:t>
      </w:r>
      <w:r w:rsidRPr="008A0C1E">
        <w:rPr>
          <w:lang w:val="en-US"/>
        </w:rPr>
        <w:t>IPRBooks</w:t>
      </w:r>
      <w:r w:rsidRPr="008A0C1E">
        <w:t xml:space="preserve"> [сайт]. —  </w:t>
      </w:r>
      <w:r w:rsidRPr="008A0C1E">
        <w:rPr>
          <w:lang w:val="en-US"/>
        </w:rPr>
        <w:t>URL</w:t>
      </w:r>
      <w:r w:rsidRPr="008A0C1E">
        <w:t xml:space="preserve">: Режим доступа: </w:t>
      </w:r>
      <w:hyperlink r:id="rId12" w:history="1">
        <w:r w:rsidR="00BB04B0">
          <w:rPr>
            <w:rStyle w:val="a9"/>
          </w:rPr>
          <w:t>http://www.iprbookshop.ru/57835.html.</w:t>
        </w:r>
      </w:hyperlink>
    </w:p>
    <w:p w14:paraId="2CEA779C" w14:textId="77777777" w:rsidR="00D34708" w:rsidRPr="008A0C1E" w:rsidRDefault="00D34708" w:rsidP="00D05EDE">
      <w:pPr>
        <w:tabs>
          <w:tab w:val="left" w:pos="284"/>
        </w:tabs>
        <w:jc w:val="both"/>
        <w:rPr>
          <w:shd w:val="clear" w:color="auto" w:fill="FCFCFC"/>
        </w:rPr>
      </w:pPr>
    </w:p>
    <w:p w14:paraId="39FB7450" w14:textId="77777777" w:rsidR="0079237A" w:rsidRPr="008A0C1E" w:rsidRDefault="0079237A" w:rsidP="00B21CB5">
      <w:pPr>
        <w:pStyle w:val="a5"/>
        <w:numPr>
          <w:ilvl w:val="0"/>
          <w:numId w:val="15"/>
        </w:numPr>
        <w:rPr>
          <w:rFonts w:ascii="Times New Roman" w:hAnsi="Times New Roman"/>
          <w:b/>
          <w:sz w:val="24"/>
          <w:szCs w:val="24"/>
        </w:rPr>
      </w:pPr>
      <w:r w:rsidRPr="008A0C1E">
        <w:rPr>
          <w:rFonts w:ascii="Times New Roman" w:hAnsi="Times New Roman"/>
          <w:b/>
          <w:sz w:val="24"/>
          <w:szCs w:val="24"/>
        </w:rPr>
        <w:t>Перечень ресурсов информационно-телекоммуникационной сети «Интернет»</w:t>
      </w:r>
      <w:r w:rsidRPr="008A0C1E">
        <w:rPr>
          <w:b/>
          <w:sz w:val="24"/>
          <w:szCs w:val="24"/>
        </w:rPr>
        <w:t xml:space="preserve"> </w:t>
      </w:r>
      <w:r w:rsidRPr="008A0C1E">
        <w:rPr>
          <w:rFonts w:ascii="Times New Roman" w:hAnsi="Times New Roman"/>
          <w:b/>
          <w:sz w:val="24"/>
          <w:szCs w:val="24"/>
        </w:rPr>
        <w:t>(в том числе международные реферативные базы данных научных изданий</w:t>
      </w:r>
      <w:r w:rsidR="001B0028" w:rsidRPr="008A0C1E">
        <w:rPr>
          <w:rFonts w:ascii="Times New Roman" w:hAnsi="Times New Roman"/>
          <w:b/>
          <w:sz w:val="24"/>
          <w:szCs w:val="24"/>
        </w:rPr>
        <w:t>), необходимых</w:t>
      </w:r>
      <w:r w:rsidRPr="008A0C1E">
        <w:rPr>
          <w:rFonts w:ascii="Times New Roman" w:hAnsi="Times New Roman"/>
          <w:b/>
          <w:sz w:val="24"/>
          <w:szCs w:val="24"/>
        </w:rPr>
        <w:t xml:space="preserve"> для освоения дисциплины</w:t>
      </w:r>
    </w:p>
    <w:p w14:paraId="7EA9F654" w14:textId="77777777" w:rsidR="0079237A" w:rsidRPr="008A0C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8A0C1E">
        <w:rPr>
          <w:rFonts w:ascii="Times New Roman" w:hAnsi="Times New Roman"/>
          <w:sz w:val="24"/>
          <w:szCs w:val="24"/>
        </w:rPr>
        <w:t xml:space="preserve">ЭБС </w:t>
      </w:r>
      <w:r w:rsidRPr="008A0C1E">
        <w:rPr>
          <w:rFonts w:ascii="Times New Roman" w:hAnsi="Times New Roman"/>
          <w:sz w:val="24"/>
          <w:szCs w:val="24"/>
          <w:lang w:val="en-US"/>
        </w:rPr>
        <w:t>IPRBooks</w:t>
      </w:r>
      <w:r w:rsidRPr="008A0C1E">
        <w:rPr>
          <w:rFonts w:ascii="Times New Roman" w:hAnsi="Times New Roman"/>
          <w:sz w:val="24"/>
          <w:szCs w:val="24"/>
        </w:rPr>
        <w:t xml:space="preserve">  Режим доступа: </w:t>
      </w:r>
      <w:hyperlink r:id="rId13" w:history="1">
        <w:r w:rsidR="00BB04B0">
          <w:rPr>
            <w:rStyle w:val="a9"/>
            <w:rFonts w:ascii="Times New Roman" w:hAnsi="Times New Roman"/>
            <w:sz w:val="24"/>
            <w:szCs w:val="24"/>
          </w:rPr>
          <w:t>http://www.iprbookshop.ru</w:t>
        </w:r>
      </w:hyperlink>
    </w:p>
    <w:p w14:paraId="595BE97A" w14:textId="77777777" w:rsidR="0079237A" w:rsidRPr="008A0C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8A0C1E">
        <w:rPr>
          <w:rFonts w:ascii="Times New Roman" w:hAnsi="Times New Roman"/>
          <w:sz w:val="24"/>
          <w:szCs w:val="24"/>
        </w:rPr>
        <w:t xml:space="preserve">ЭБС издательства «Юрайт» Режим доступа: </w:t>
      </w:r>
      <w:hyperlink r:id="rId14" w:history="1">
        <w:r w:rsidR="00BB04B0">
          <w:rPr>
            <w:rStyle w:val="a9"/>
            <w:rFonts w:ascii="Times New Roman" w:hAnsi="Times New Roman"/>
            <w:sz w:val="24"/>
            <w:szCs w:val="24"/>
          </w:rPr>
          <w:t>http://biblio-online.ru</w:t>
        </w:r>
      </w:hyperlink>
    </w:p>
    <w:p w14:paraId="3618DBFE" w14:textId="77777777" w:rsidR="0079237A" w:rsidRPr="008A0C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8A0C1E">
        <w:rPr>
          <w:rFonts w:ascii="Times New Roman" w:hAnsi="Times New Roman"/>
          <w:sz w:val="24"/>
          <w:szCs w:val="24"/>
        </w:rPr>
        <w:t xml:space="preserve">Единое окно доступа к образовательным ресурсам. Режим доступа: </w:t>
      </w:r>
      <w:hyperlink r:id="rId15" w:history="1">
        <w:r w:rsidR="00BB04B0">
          <w:rPr>
            <w:rStyle w:val="a9"/>
            <w:rFonts w:ascii="Times New Roman" w:hAnsi="Times New Roman"/>
            <w:sz w:val="24"/>
            <w:szCs w:val="24"/>
          </w:rPr>
          <w:t>http://window.edu.ru/</w:t>
        </w:r>
      </w:hyperlink>
    </w:p>
    <w:p w14:paraId="72BC5D9C" w14:textId="77777777" w:rsidR="0079237A" w:rsidRPr="008A0C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8A0C1E">
        <w:rPr>
          <w:rFonts w:ascii="Times New Roman" w:hAnsi="Times New Roman"/>
          <w:sz w:val="24"/>
          <w:szCs w:val="24"/>
        </w:rPr>
        <w:t xml:space="preserve">Научная электронная библиотека e-library.ru Режим доступа: </w:t>
      </w:r>
      <w:hyperlink r:id="rId16" w:history="1">
        <w:r w:rsidR="00BB04B0">
          <w:rPr>
            <w:rStyle w:val="a9"/>
            <w:rFonts w:ascii="Times New Roman" w:hAnsi="Times New Roman"/>
            <w:sz w:val="24"/>
            <w:szCs w:val="24"/>
          </w:rPr>
          <w:t>http://elibrary.ru</w:t>
        </w:r>
      </w:hyperlink>
    </w:p>
    <w:p w14:paraId="3F602EAC" w14:textId="77777777" w:rsidR="0079237A" w:rsidRPr="008A0C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8A0C1E">
        <w:rPr>
          <w:rFonts w:ascii="Times New Roman" w:hAnsi="Times New Roman"/>
          <w:sz w:val="24"/>
          <w:szCs w:val="24"/>
        </w:rPr>
        <w:t xml:space="preserve">Ресурсы издательства Elsevier Режим доступа:  </w:t>
      </w:r>
      <w:hyperlink r:id="rId17" w:history="1">
        <w:r w:rsidR="00BB04B0">
          <w:rPr>
            <w:rStyle w:val="a9"/>
            <w:rFonts w:ascii="Times New Roman" w:hAnsi="Times New Roman"/>
            <w:sz w:val="24"/>
            <w:szCs w:val="24"/>
          </w:rPr>
          <w:t>http://www.sciencedirect.com</w:t>
        </w:r>
      </w:hyperlink>
    </w:p>
    <w:p w14:paraId="67EB3FD8" w14:textId="77777777" w:rsidR="0079237A" w:rsidRPr="008A0C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8A0C1E">
        <w:rPr>
          <w:rFonts w:ascii="Times New Roman" w:hAnsi="Times New Roman"/>
          <w:sz w:val="24"/>
          <w:szCs w:val="24"/>
        </w:rPr>
        <w:t xml:space="preserve">Федеральный портал «Российское образование» Режим доступа:  </w:t>
      </w:r>
      <w:hyperlink r:id="rId18" w:history="1">
        <w:r w:rsidR="008A04F1">
          <w:rPr>
            <w:rStyle w:val="a9"/>
            <w:rFonts w:ascii="Times New Roman" w:hAnsi="Times New Roman"/>
            <w:sz w:val="24"/>
            <w:szCs w:val="24"/>
          </w:rPr>
          <w:t>www.edu.ru</w:t>
        </w:r>
      </w:hyperlink>
    </w:p>
    <w:p w14:paraId="46FD269F" w14:textId="77777777" w:rsidR="0079237A" w:rsidRPr="008A0C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8A0C1E">
        <w:rPr>
          <w:rFonts w:ascii="Times New Roman" w:hAnsi="Times New Roman"/>
          <w:sz w:val="24"/>
          <w:szCs w:val="24"/>
        </w:rPr>
        <w:t xml:space="preserve">Журналы Кембриджского университета Режим доступа: </w:t>
      </w:r>
      <w:hyperlink r:id="rId19" w:history="1">
        <w:r w:rsidR="00BB04B0">
          <w:rPr>
            <w:rStyle w:val="a9"/>
            <w:rFonts w:ascii="Times New Roman" w:hAnsi="Times New Roman"/>
            <w:sz w:val="24"/>
            <w:szCs w:val="24"/>
          </w:rPr>
          <w:t>http://journals.cambridge.org</w:t>
        </w:r>
      </w:hyperlink>
    </w:p>
    <w:p w14:paraId="78BF83D7" w14:textId="77777777" w:rsidR="0079237A" w:rsidRPr="008A0C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8A0C1E">
        <w:rPr>
          <w:rFonts w:ascii="Times New Roman" w:hAnsi="Times New Roman"/>
          <w:sz w:val="24"/>
          <w:szCs w:val="24"/>
        </w:rPr>
        <w:t xml:space="preserve">Журналы Оксфордского университета Режим доступа:  </w:t>
      </w:r>
      <w:hyperlink r:id="rId20" w:history="1">
        <w:r w:rsidR="00BB04B0">
          <w:rPr>
            <w:rStyle w:val="a9"/>
            <w:rFonts w:ascii="Times New Roman" w:hAnsi="Times New Roman"/>
            <w:sz w:val="24"/>
            <w:szCs w:val="24"/>
          </w:rPr>
          <w:t>http://www.oxfordjoumals.org</w:t>
        </w:r>
      </w:hyperlink>
    </w:p>
    <w:p w14:paraId="6631C664" w14:textId="77777777" w:rsidR="0079237A" w:rsidRPr="008A0C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8A0C1E">
        <w:rPr>
          <w:rFonts w:ascii="Times New Roman" w:hAnsi="Times New Roman"/>
          <w:sz w:val="24"/>
          <w:szCs w:val="24"/>
        </w:rPr>
        <w:t xml:space="preserve">Словари и энциклопедии на Академике Режим доступа: </w:t>
      </w:r>
      <w:hyperlink r:id="rId21" w:history="1">
        <w:r w:rsidR="00BB04B0">
          <w:rPr>
            <w:rStyle w:val="a9"/>
            <w:rFonts w:ascii="Times New Roman" w:hAnsi="Times New Roman"/>
            <w:sz w:val="24"/>
            <w:szCs w:val="24"/>
          </w:rPr>
          <w:t>http://dic.academic.ru/</w:t>
        </w:r>
      </w:hyperlink>
    </w:p>
    <w:p w14:paraId="1E94CAC3" w14:textId="77777777" w:rsidR="0079237A" w:rsidRPr="008A0C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8A0C1E">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BB04B0">
          <w:rPr>
            <w:rStyle w:val="a9"/>
            <w:rFonts w:ascii="Times New Roman" w:hAnsi="Times New Roman"/>
            <w:sz w:val="24"/>
            <w:szCs w:val="24"/>
          </w:rPr>
          <w:t>http://www.benran.ru</w:t>
        </w:r>
      </w:hyperlink>
    </w:p>
    <w:p w14:paraId="4D336BE9" w14:textId="77777777" w:rsidR="0079237A" w:rsidRPr="008A0C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8A0C1E">
        <w:rPr>
          <w:rFonts w:ascii="Times New Roman" w:hAnsi="Times New Roman"/>
          <w:sz w:val="24"/>
          <w:szCs w:val="24"/>
        </w:rPr>
        <w:t xml:space="preserve">Сайт Госкомстата РФ. Режим доступа: </w:t>
      </w:r>
      <w:hyperlink r:id="rId23" w:history="1">
        <w:r w:rsidR="00BB04B0">
          <w:rPr>
            <w:rStyle w:val="a9"/>
            <w:rFonts w:ascii="Times New Roman" w:hAnsi="Times New Roman"/>
            <w:sz w:val="24"/>
            <w:szCs w:val="24"/>
          </w:rPr>
          <w:t>http://www.gks.ru</w:t>
        </w:r>
      </w:hyperlink>
    </w:p>
    <w:p w14:paraId="48BFB804" w14:textId="77777777" w:rsidR="0079237A" w:rsidRPr="008A0C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8A0C1E">
        <w:rPr>
          <w:rFonts w:ascii="Times New Roman" w:hAnsi="Times New Roman"/>
          <w:sz w:val="24"/>
          <w:szCs w:val="24"/>
        </w:rPr>
        <w:t xml:space="preserve">Сайт Российской государственной библиотеки. Режим доступа: </w:t>
      </w:r>
      <w:hyperlink r:id="rId24" w:history="1">
        <w:r w:rsidR="00BB04B0">
          <w:rPr>
            <w:rStyle w:val="a9"/>
            <w:rFonts w:ascii="Times New Roman" w:hAnsi="Times New Roman"/>
            <w:sz w:val="24"/>
            <w:szCs w:val="24"/>
          </w:rPr>
          <w:t>http://diss.rsl.ru</w:t>
        </w:r>
      </w:hyperlink>
    </w:p>
    <w:p w14:paraId="7E033A48" w14:textId="77777777" w:rsidR="0079237A" w:rsidRPr="008A0C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8A0C1E">
        <w:rPr>
          <w:rFonts w:ascii="Times New Roman" w:hAnsi="Times New Roman"/>
          <w:sz w:val="24"/>
          <w:szCs w:val="24"/>
        </w:rPr>
        <w:t xml:space="preserve">Базы данных по законодательству Российской Федерации. Режим доступа:  </w:t>
      </w:r>
      <w:hyperlink r:id="rId25" w:history="1">
        <w:r w:rsidR="00BB04B0">
          <w:rPr>
            <w:rStyle w:val="a9"/>
            <w:rFonts w:ascii="Times New Roman" w:hAnsi="Times New Roman"/>
            <w:sz w:val="24"/>
            <w:szCs w:val="24"/>
          </w:rPr>
          <w:t>http://ru.spinform.ru</w:t>
        </w:r>
      </w:hyperlink>
    </w:p>
    <w:p w14:paraId="5CDFCB46" w14:textId="77777777" w:rsidR="0079237A" w:rsidRPr="008A0C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8A0C1E">
        <w:rPr>
          <w:rFonts w:ascii="Times New Roman" w:hAnsi="Times New Roman"/>
          <w:sz w:val="24"/>
          <w:szCs w:val="24"/>
          <w:lang w:val="en-US"/>
        </w:rPr>
        <w:t xml:space="preserve">EBSCO. Open Dissertations </w:t>
      </w:r>
      <w:hyperlink r:id="rId26" w:history="1">
        <w:r w:rsidRPr="008A0C1E">
          <w:rPr>
            <w:rStyle w:val="a9"/>
            <w:rFonts w:ascii="Times New Roman" w:eastAsia="Times New Roman" w:hAnsi="Times New Roman"/>
            <w:color w:val="auto"/>
            <w:sz w:val="24"/>
            <w:szCs w:val="24"/>
            <w:lang w:val="en-US" w:eastAsia="ru-RU"/>
          </w:rPr>
          <w:t>www.opendissertations.org</w:t>
        </w:r>
      </w:hyperlink>
    </w:p>
    <w:p w14:paraId="108624A8" w14:textId="77777777" w:rsidR="0079237A" w:rsidRPr="008A0C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8A0C1E">
        <w:rPr>
          <w:rFonts w:ascii="Times New Roman" w:hAnsi="Times New Roman"/>
          <w:sz w:val="24"/>
          <w:szCs w:val="24"/>
          <w:lang w:val="en-US"/>
        </w:rPr>
        <w:t xml:space="preserve">Open Access Theses and Dissertations </w:t>
      </w:r>
      <w:hyperlink r:id="rId27" w:history="1">
        <w:r w:rsidRPr="008A0C1E">
          <w:rPr>
            <w:rStyle w:val="a9"/>
            <w:rFonts w:ascii="Times New Roman" w:eastAsia="Times New Roman" w:hAnsi="Times New Roman"/>
            <w:color w:val="auto"/>
            <w:sz w:val="24"/>
            <w:szCs w:val="24"/>
            <w:lang w:val="en-US" w:eastAsia="ru-RU"/>
          </w:rPr>
          <w:t>www.oatd.org</w:t>
        </w:r>
      </w:hyperlink>
    </w:p>
    <w:p w14:paraId="05390DE9" w14:textId="77777777" w:rsidR="0079237A" w:rsidRPr="008A0C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8A0C1E">
        <w:rPr>
          <w:rFonts w:ascii="Times New Roman" w:hAnsi="Times New Roman"/>
          <w:sz w:val="24"/>
          <w:szCs w:val="24"/>
          <w:lang w:val="en-US"/>
        </w:rPr>
        <w:t xml:space="preserve">Directory of Open Access Journals </w:t>
      </w:r>
      <w:hyperlink r:id="rId28" w:history="1">
        <w:r w:rsidRPr="008A0C1E">
          <w:rPr>
            <w:rStyle w:val="a9"/>
            <w:rFonts w:ascii="Times New Roman" w:eastAsia="Times New Roman" w:hAnsi="Times New Roman"/>
            <w:color w:val="auto"/>
            <w:sz w:val="24"/>
            <w:szCs w:val="24"/>
            <w:lang w:val="en-US" w:eastAsia="ru-RU"/>
          </w:rPr>
          <w:t>www.doaj.org</w:t>
        </w:r>
      </w:hyperlink>
    </w:p>
    <w:p w14:paraId="78D7650E" w14:textId="77777777" w:rsidR="0079237A" w:rsidRPr="008A0C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8A0C1E">
        <w:rPr>
          <w:rFonts w:ascii="Times New Roman" w:hAnsi="Times New Roman"/>
          <w:sz w:val="24"/>
          <w:szCs w:val="24"/>
          <w:lang w:val="en-US"/>
        </w:rPr>
        <w:t xml:space="preserve">Elsevier Open Access </w:t>
      </w:r>
      <w:hyperlink r:id="rId29" w:history="1">
        <w:r w:rsidRPr="008A0C1E">
          <w:rPr>
            <w:rStyle w:val="a9"/>
            <w:rFonts w:ascii="Times New Roman" w:eastAsia="Times New Roman" w:hAnsi="Times New Roman"/>
            <w:color w:val="auto"/>
            <w:sz w:val="24"/>
            <w:szCs w:val="24"/>
            <w:lang w:val="en-US" w:eastAsia="ru-RU"/>
          </w:rPr>
          <w:t>www.elsevier.com/about/open-access</w:t>
        </w:r>
      </w:hyperlink>
    </w:p>
    <w:p w14:paraId="7A4CB9E0" w14:textId="77777777" w:rsidR="0079237A" w:rsidRPr="008A0C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8A0C1E">
        <w:rPr>
          <w:rFonts w:ascii="Times New Roman" w:hAnsi="Times New Roman"/>
          <w:sz w:val="24"/>
          <w:szCs w:val="24"/>
          <w:lang w:val="en-US"/>
        </w:rPr>
        <w:t xml:space="preserve">SpringerOpen </w:t>
      </w:r>
      <w:hyperlink r:id="rId30" w:history="1">
        <w:r w:rsidRPr="008A0C1E">
          <w:rPr>
            <w:rStyle w:val="a9"/>
            <w:rFonts w:ascii="Times New Roman" w:eastAsia="Times New Roman" w:hAnsi="Times New Roman"/>
            <w:color w:val="auto"/>
            <w:sz w:val="24"/>
            <w:szCs w:val="24"/>
            <w:lang w:val="en-US" w:eastAsia="ru-RU"/>
          </w:rPr>
          <w:t>www.springeropen.com</w:t>
        </w:r>
      </w:hyperlink>
    </w:p>
    <w:p w14:paraId="6C83C6E0" w14:textId="77777777" w:rsidR="0079237A" w:rsidRPr="008A0C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8A0C1E">
        <w:rPr>
          <w:rFonts w:ascii="Times New Roman" w:hAnsi="Times New Roman"/>
          <w:sz w:val="24"/>
          <w:szCs w:val="24"/>
          <w:lang w:val="en-US"/>
        </w:rPr>
        <w:t xml:space="preserve">Taylor &amp; Francis Open Access </w:t>
      </w:r>
      <w:hyperlink r:id="rId31" w:history="1">
        <w:r w:rsidRPr="008A0C1E">
          <w:rPr>
            <w:rStyle w:val="a9"/>
            <w:rFonts w:ascii="Times New Roman" w:hAnsi="Times New Roman"/>
            <w:color w:val="auto"/>
            <w:sz w:val="24"/>
            <w:szCs w:val="24"/>
            <w:lang w:val="en-US"/>
          </w:rPr>
          <w:t>www.tandfonline.com</w:t>
        </w:r>
      </w:hyperlink>
    </w:p>
    <w:p w14:paraId="16716CFF" w14:textId="77777777" w:rsidR="0079237A" w:rsidRPr="008A0C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8A0C1E">
        <w:rPr>
          <w:rFonts w:ascii="Times New Roman" w:hAnsi="Times New Roman"/>
          <w:sz w:val="24"/>
          <w:szCs w:val="24"/>
        </w:rPr>
        <w:t xml:space="preserve">ResearchBib </w:t>
      </w:r>
      <w:hyperlink r:id="rId32" w:history="1">
        <w:r w:rsidRPr="008A0C1E">
          <w:rPr>
            <w:rStyle w:val="a9"/>
            <w:rFonts w:ascii="Times New Roman" w:hAnsi="Times New Roman"/>
            <w:color w:val="auto"/>
            <w:sz w:val="24"/>
            <w:szCs w:val="24"/>
          </w:rPr>
          <w:t>www.researchbib.com</w:t>
        </w:r>
      </w:hyperlink>
    </w:p>
    <w:p w14:paraId="186F4297" w14:textId="77777777" w:rsidR="0079237A" w:rsidRPr="008A0C1E" w:rsidRDefault="0079237A" w:rsidP="0079237A">
      <w:pPr>
        <w:ind w:firstLine="709"/>
        <w:jc w:val="both"/>
      </w:pPr>
    </w:p>
    <w:p w14:paraId="7F5A470F" w14:textId="77777777" w:rsidR="0079237A" w:rsidRPr="008A0C1E" w:rsidRDefault="0079237A" w:rsidP="0079237A">
      <w:pPr>
        <w:ind w:firstLine="709"/>
        <w:jc w:val="both"/>
        <w:rPr>
          <w:rFonts w:eastAsia="Calibri"/>
        </w:rPr>
      </w:pPr>
      <w:r w:rsidRPr="008A0C1E">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A0C1E">
        <w:rPr>
          <w:rFonts w:eastAsia="Calibri"/>
        </w:rPr>
        <w:t xml:space="preserve"> </w:t>
      </w:r>
      <w:r w:rsidRPr="008A0C1E">
        <w:t>информационно-образовательной среде Академии. Электронно-библиотечная система</w:t>
      </w:r>
      <w:r w:rsidRPr="008A0C1E">
        <w:rPr>
          <w:rFonts w:eastAsia="Calibri"/>
        </w:rPr>
        <w:t xml:space="preserve"> </w:t>
      </w:r>
      <w:r w:rsidRPr="008A0C1E">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A0C1E">
        <w:rPr>
          <w:rFonts w:eastAsia="Calibri"/>
        </w:rPr>
        <w:t xml:space="preserve"> </w:t>
      </w:r>
      <w:r w:rsidRPr="008A0C1E">
        <w:t>доступ к информационно-телекоммуникационной сети «Интернет», и отвечает техническим требованиям организации как на территории</w:t>
      </w:r>
      <w:r w:rsidRPr="008A0C1E">
        <w:rPr>
          <w:rFonts w:eastAsia="Calibri"/>
        </w:rPr>
        <w:t xml:space="preserve"> </w:t>
      </w:r>
      <w:r w:rsidRPr="008A0C1E">
        <w:t>организации, так и вне ее.</w:t>
      </w:r>
    </w:p>
    <w:p w14:paraId="45651118" w14:textId="77777777" w:rsidR="0079237A" w:rsidRPr="008A0C1E" w:rsidRDefault="0079237A" w:rsidP="0079237A">
      <w:pPr>
        <w:ind w:firstLine="709"/>
        <w:jc w:val="both"/>
        <w:rPr>
          <w:rFonts w:eastAsia="Calibri"/>
        </w:rPr>
      </w:pPr>
      <w:r w:rsidRPr="008A0C1E">
        <w:t>Электронная информационно-образовательная среда Академии обеспечивает:</w:t>
      </w:r>
      <w:r w:rsidRPr="008A0C1E">
        <w:rPr>
          <w:rFonts w:eastAsia="Calibri"/>
        </w:rPr>
        <w:t xml:space="preserve"> </w:t>
      </w:r>
      <w:r w:rsidRPr="008A0C1E">
        <w:t>доступ к учебным планам, рабочим программам дисциплин (модулей), практик, к</w:t>
      </w:r>
      <w:r w:rsidRPr="008A0C1E">
        <w:rPr>
          <w:rFonts w:eastAsia="Calibri"/>
        </w:rPr>
        <w:t xml:space="preserve"> </w:t>
      </w:r>
      <w:r w:rsidRPr="008A0C1E">
        <w:t>изданиям электронных библиотечных систем и электронным образовательным ресурсам,</w:t>
      </w:r>
      <w:r w:rsidRPr="008A0C1E">
        <w:rPr>
          <w:rFonts w:eastAsia="Calibri"/>
        </w:rPr>
        <w:t xml:space="preserve"> </w:t>
      </w:r>
      <w:r w:rsidRPr="008A0C1E">
        <w:t>указанным в рабочих программах;</w:t>
      </w:r>
      <w:r w:rsidRPr="008A0C1E">
        <w:rPr>
          <w:rFonts w:eastAsia="Calibri"/>
        </w:rPr>
        <w:t xml:space="preserve"> </w:t>
      </w:r>
      <w:r w:rsidRPr="008A0C1E">
        <w:t>фиксацию хода образовательного процесса, результатов промежуточной аттестации</w:t>
      </w:r>
      <w:r w:rsidRPr="008A0C1E">
        <w:rPr>
          <w:rFonts w:eastAsia="Calibri"/>
        </w:rPr>
        <w:t xml:space="preserve"> </w:t>
      </w:r>
      <w:r w:rsidRPr="008A0C1E">
        <w:t>и результатов освоения основной образовательной программы;</w:t>
      </w:r>
      <w:r w:rsidRPr="008A0C1E">
        <w:rPr>
          <w:rFonts w:eastAsia="Calibri"/>
        </w:rPr>
        <w:t xml:space="preserve"> </w:t>
      </w:r>
      <w:r w:rsidRPr="008A0C1E">
        <w:t>проведение всех видов занятий, процедур оценки результатов обучения, реализация</w:t>
      </w:r>
      <w:r w:rsidRPr="008A0C1E">
        <w:rPr>
          <w:rFonts w:eastAsia="Calibri"/>
        </w:rPr>
        <w:t xml:space="preserve"> </w:t>
      </w:r>
      <w:r w:rsidRPr="008A0C1E">
        <w:t>которых предусмотрена с применением электронного обучения, дистанционных</w:t>
      </w:r>
      <w:r w:rsidRPr="008A0C1E">
        <w:rPr>
          <w:rFonts w:eastAsia="Calibri"/>
        </w:rPr>
        <w:t xml:space="preserve"> </w:t>
      </w:r>
      <w:r w:rsidRPr="008A0C1E">
        <w:t>образовательных технологий;</w:t>
      </w:r>
      <w:r w:rsidRPr="008A0C1E">
        <w:rPr>
          <w:rFonts w:eastAsia="Calibri"/>
        </w:rPr>
        <w:t xml:space="preserve"> </w:t>
      </w:r>
      <w:r w:rsidRPr="008A0C1E">
        <w:t>формирование электронного портфолио обучающегося, в том числе сохранение</w:t>
      </w:r>
      <w:r w:rsidRPr="008A0C1E">
        <w:rPr>
          <w:rFonts w:eastAsia="Calibri"/>
        </w:rPr>
        <w:t xml:space="preserve"> </w:t>
      </w:r>
      <w:r w:rsidRPr="008A0C1E">
        <w:t>работ обучающегося, рецензий и оценок на эти работы со стороны любых участников</w:t>
      </w:r>
      <w:r w:rsidRPr="008A0C1E">
        <w:rPr>
          <w:rFonts w:eastAsia="Calibri"/>
        </w:rPr>
        <w:t xml:space="preserve"> </w:t>
      </w:r>
      <w:r w:rsidRPr="008A0C1E">
        <w:t>образовательного процесса;</w:t>
      </w:r>
      <w:r w:rsidRPr="008A0C1E">
        <w:rPr>
          <w:rFonts w:eastAsia="Calibri"/>
        </w:rPr>
        <w:t xml:space="preserve"> </w:t>
      </w:r>
      <w:r w:rsidRPr="008A0C1E">
        <w:t>взаимодействие между участниками образовательного процесса, в том числе</w:t>
      </w:r>
      <w:r w:rsidRPr="008A0C1E">
        <w:rPr>
          <w:rFonts w:eastAsia="Calibri"/>
        </w:rPr>
        <w:t xml:space="preserve"> </w:t>
      </w:r>
      <w:r w:rsidRPr="008A0C1E">
        <w:t>синхронное и (или) асинхронное взаимодействие посредством сети «Интернет».</w:t>
      </w:r>
    </w:p>
    <w:p w14:paraId="514DAF4B" w14:textId="77777777" w:rsidR="0079237A" w:rsidRPr="008A0C1E" w:rsidRDefault="0079237A" w:rsidP="0079237A">
      <w:pPr>
        <w:ind w:left="1437"/>
        <w:jc w:val="both"/>
      </w:pPr>
    </w:p>
    <w:p w14:paraId="2C4AA777" w14:textId="77777777" w:rsidR="0079237A" w:rsidRPr="008A0C1E" w:rsidRDefault="00B21CB5" w:rsidP="0079237A">
      <w:pPr>
        <w:ind w:firstLine="709"/>
        <w:contextualSpacing/>
        <w:jc w:val="both"/>
        <w:rPr>
          <w:rFonts w:eastAsia="Calibri"/>
          <w:b/>
          <w:lang w:eastAsia="en-US"/>
        </w:rPr>
      </w:pPr>
      <w:r w:rsidRPr="008A0C1E">
        <w:rPr>
          <w:rFonts w:eastAsia="Calibri"/>
          <w:b/>
          <w:lang w:eastAsia="en-US"/>
        </w:rPr>
        <w:t>8</w:t>
      </w:r>
      <w:r w:rsidR="0079237A" w:rsidRPr="008A0C1E">
        <w:rPr>
          <w:rFonts w:eastAsia="Calibri"/>
          <w:b/>
          <w:lang w:eastAsia="en-US"/>
        </w:rPr>
        <w:t>. Методические указания для обучающихся по освоению дисциплины</w:t>
      </w:r>
    </w:p>
    <w:p w14:paraId="47074431" w14:textId="77777777" w:rsidR="0079237A" w:rsidRPr="008A0C1E" w:rsidRDefault="0079237A" w:rsidP="0079237A">
      <w:pPr>
        <w:ind w:firstLine="709"/>
        <w:jc w:val="both"/>
      </w:pPr>
      <w:r w:rsidRPr="008A0C1E">
        <w:lastRenderedPageBreak/>
        <w:t xml:space="preserve">Для того чтобы успешно освоить дисциплину </w:t>
      </w:r>
      <w:r w:rsidR="00855A11" w:rsidRPr="008A0C1E">
        <w:rPr>
          <w:rFonts w:eastAsia="Calibri"/>
          <w:b/>
          <w:lang w:eastAsia="en-US"/>
        </w:rPr>
        <w:t>«</w:t>
      </w:r>
      <w:r w:rsidR="001B0028" w:rsidRPr="008A0C1E">
        <w:rPr>
          <w:b/>
        </w:rPr>
        <w:t>Современные политические системы</w:t>
      </w:r>
      <w:r w:rsidR="00855A11" w:rsidRPr="008A0C1E">
        <w:rPr>
          <w:rFonts w:eastAsia="Calibri"/>
          <w:lang w:eastAsia="en-US"/>
        </w:rPr>
        <w:t>»</w:t>
      </w:r>
      <w:r w:rsidRPr="008A0C1E">
        <w:rPr>
          <w:bCs/>
        </w:rPr>
        <w:t xml:space="preserve"> </w:t>
      </w:r>
      <w:r w:rsidRPr="008A0C1E">
        <w:t>обучающиеся должны выполнить следующие методические указания</w:t>
      </w:r>
      <w:r w:rsidR="00B21CB5" w:rsidRPr="008A0C1E">
        <w:t>, включающие в себя подготовку к практическим занятиям и самостоятельной работе</w:t>
      </w:r>
      <w:r w:rsidRPr="008A0C1E">
        <w:t>.</w:t>
      </w:r>
    </w:p>
    <w:p w14:paraId="7CCFDBF8" w14:textId="77777777" w:rsidR="0079237A" w:rsidRPr="008A0C1E" w:rsidRDefault="0079237A" w:rsidP="0079237A">
      <w:pPr>
        <w:ind w:firstLine="709"/>
        <w:jc w:val="both"/>
      </w:pPr>
      <w:r w:rsidRPr="008A0C1E">
        <w:t xml:space="preserve">Подготовка к занятиям </w:t>
      </w:r>
      <w:r w:rsidR="00B21CB5" w:rsidRPr="008A0C1E">
        <w:t>практического</w:t>
      </w:r>
      <w:r w:rsidRPr="008A0C1E">
        <w:t xml:space="preserve">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rsidRPr="008A0C1E">
        <w:t>практическом занятие</w:t>
      </w:r>
      <w:r w:rsidRPr="008A0C1E">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14:paraId="4D36C6EF" w14:textId="77777777" w:rsidR="0079237A" w:rsidRPr="008A0C1E" w:rsidRDefault="0079237A" w:rsidP="0079237A">
      <w:pPr>
        <w:ind w:firstLine="709"/>
        <w:jc w:val="both"/>
      </w:pPr>
      <w:r w:rsidRPr="008A0C1E">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497A92D2" w14:textId="77777777" w:rsidR="0079237A" w:rsidRPr="008A0C1E" w:rsidRDefault="0079237A" w:rsidP="0079237A">
      <w:pPr>
        <w:ind w:firstLine="709"/>
        <w:jc w:val="both"/>
      </w:pPr>
      <w:r w:rsidRPr="008A0C1E">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7E5F4D83" w14:textId="77777777" w:rsidR="0079237A" w:rsidRPr="008A0C1E" w:rsidRDefault="0079237A" w:rsidP="0079237A">
      <w:pPr>
        <w:ind w:firstLine="709"/>
        <w:jc w:val="both"/>
      </w:pPr>
      <w:r w:rsidRPr="008A0C1E">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292DA8E1" w14:textId="77777777" w:rsidR="0079237A" w:rsidRPr="008A0C1E" w:rsidRDefault="0079237A" w:rsidP="0079237A">
      <w:pPr>
        <w:ind w:firstLine="709"/>
        <w:jc w:val="both"/>
      </w:pPr>
      <w:r w:rsidRPr="008A0C1E">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14:paraId="57B4972E" w14:textId="77777777" w:rsidR="0079237A" w:rsidRPr="008A0C1E" w:rsidRDefault="0079237A" w:rsidP="0079237A">
      <w:pPr>
        <w:ind w:firstLine="709"/>
        <w:jc w:val="both"/>
      </w:pPr>
      <w:r w:rsidRPr="008A0C1E">
        <w:lastRenderedPageBreak/>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46189893" w14:textId="77777777" w:rsidR="0079237A" w:rsidRPr="008A0C1E" w:rsidRDefault="0079237A" w:rsidP="0079237A">
      <w:pPr>
        <w:ind w:firstLine="709"/>
        <w:jc w:val="both"/>
      </w:pPr>
      <w:r w:rsidRPr="008A0C1E">
        <w:t>Необходимо также проанализировать, какие из утверждений автора носят проблематичный, гипотетический характер и уловить скрытые вопросы.</w:t>
      </w:r>
    </w:p>
    <w:p w14:paraId="38A22994" w14:textId="77777777" w:rsidR="0079237A" w:rsidRPr="008A0C1E" w:rsidRDefault="0079237A" w:rsidP="0079237A">
      <w:pPr>
        <w:ind w:firstLine="709"/>
        <w:jc w:val="both"/>
      </w:pPr>
      <w:r w:rsidRPr="008A0C1E">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4021D501" w14:textId="77777777" w:rsidR="0079237A" w:rsidRPr="008A0C1E" w:rsidRDefault="0079237A" w:rsidP="0079237A">
      <w:pPr>
        <w:ind w:firstLine="709"/>
        <w:jc w:val="both"/>
      </w:pPr>
      <w:r w:rsidRPr="008A0C1E">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6CF550B7" w14:textId="77777777" w:rsidR="0079237A" w:rsidRPr="008A0C1E" w:rsidRDefault="0079237A" w:rsidP="0079237A">
      <w:pPr>
        <w:ind w:firstLine="709"/>
        <w:jc w:val="both"/>
      </w:pPr>
      <w:r w:rsidRPr="008A0C1E">
        <w:t>Следующим этапом работы</w:t>
      </w:r>
      <w:r w:rsidRPr="008A0C1E">
        <w:rPr>
          <w:b/>
          <w:bCs/>
        </w:rPr>
        <w:t xml:space="preserve"> </w:t>
      </w:r>
      <w:r w:rsidRPr="008A0C1E">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1A267604" w14:textId="77777777" w:rsidR="0079237A" w:rsidRPr="008A0C1E" w:rsidRDefault="0079237A" w:rsidP="0079237A">
      <w:pPr>
        <w:ind w:firstLine="709"/>
        <w:jc w:val="both"/>
      </w:pPr>
      <w:r w:rsidRPr="008A0C1E">
        <w:t>Таким образом, при работе с источниками и литературой важно уметь:</w:t>
      </w:r>
    </w:p>
    <w:p w14:paraId="508A42E8" w14:textId="77777777" w:rsidR="0079237A" w:rsidRPr="008A0C1E" w:rsidRDefault="0079237A" w:rsidP="0079237A">
      <w:pPr>
        <w:numPr>
          <w:ilvl w:val="0"/>
          <w:numId w:val="1"/>
        </w:numPr>
        <w:ind w:left="0" w:firstLine="709"/>
        <w:contextualSpacing/>
        <w:jc w:val="both"/>
        <w:rPr>
          <w:rFonts w:eastAsia="Calibri"/>
          <w:lang w:eastAsia="en-US"/>
        </w:rPr>
      </w:pPr>
      <w:r w:rsidRPr="008A0C1E">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633594BF" w14:textId="77777777" w:rsidR="0079237A" w:rsidRPr="008A0C1E" w:rsidRDefault="0079237A" w:rsidP="0079237A">
      <w:pPr>
        <w:numPr>
          <w:ilvl w:val="0"/>
          <w:numId w:val="1"/>
        </w:numPr>
        <w:ind w:left="0" w:firstLine="709"/>
        <w:contextualSpacing/>
        <w:jc w:val="both"/>
        <w:rPr>
          <w:rFonts w:eastAsia="Calibri"/>
          <w:lang w:eastAsia="en-US"/>
        </w:rPr>
      </w:pPr>
      <w:r w:rsidRPr="008A0C1E">
        <w:rPr>
          <w:rFonts w:eastAsia="Calibri"/>
          <w:lang w:eastAsia="en-US"/>
        </w:rPr>
        <w:t xml:space="preserve">обобщать полученную информацию, оценивать прослушанное и прочитанное; </w:t>
      </w:r>
    </w:p>
    <w:p w14:paraId="199854C2" w14:textId="77777777" w:rsidR="0079237A" w:rsidRPr="008A0C1E" w:rsidRDefault="0079237A" w:rsidP="0079237A">
      <w:pPr>
        <w:numPr>
          <w:ilvl w:val="0"/>
          <w:numId w:val="1"/>
        </w:numPr>
        <w:ind w:left="0" w:firstLine="709"/>
        <w:contextualSpacing/>
        <w:jc w:val="both"/>
        <w:rPr>
          <w:rFonts w:eastAsia="Calibri"/>
          <w:lang w:eastAsia="en-US"/>
        </w:rPr>
      </w:pPr>
      <w:r w:rsidRPr="008A0C1E">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03F84323" w14:textId="77777777" w:rsidR="0079237A" w:rsidRPr="008A0C1E" w:rsidRDefault="0079237A" w:rsidP="0079237A">
      <w:pPr>
        <w:numPr>
          <w:ilvl w:val="0"/>
          <w:numId w:val="1"/>
        </w:numPr>
        <w:ind w:left="0" w:firstLine="709"/>
        <w:contextualSpacing/>
        <w:jc w:val="both"/>
        <w:rPr>
          <w:rFonts w:eastAsia="Calibri"/>
          <w:lang w:eastAsia="en-US"/>
        </w:rPr>
      </w:pPr>
      <w:r w:rsidRPr="008A0C1E">
        <w:rPr>
          <w:rFonts w:eastAsia="Calibri"/>
          <w:lang w:eastAsia="en-US"/>
        </w:rPr>
        <w:t>готовить и презентовать развернутые сообщения типа доклада;</w:t>
      </w:r>
      <w:r w:rsidRPr="008A0C1E">
        <w:rPr>
          <w:rFonts w:eastAsia="Calibri"/>
          <w:b/>
          <w:bCs/>
          <w:i/>
          <w:iCs/>
          <w:lang w:eastAsia="en-US"/>
        </w:rPr>
        <w:t xml:space="preserve"> </w:t>
      </w:r>
    </w:p>
    <w:p w14:paraId="66345314" w14:textId="77777777" w:rsidR="0079237A" w:rsidRPr="008A0C1E" w:rsidRDefault="0079237A" w:rsidP="0079237A">
      <w:pPr>
        <w:numPr>
          <w:ilvl w:val="0"/>
          <w:numId w:val="1"/>
        </w:numPr>
        <w:ind w:left="0" w:firstLine="709"/>
        <w:contextualSpacing/>
        <w:jc w:val="both"/>
        <w:rPr>
          <w:rFonts w:eastAsia="Calibri"/>
          <w:lang w:eastAsia="en-US"/>
        </w:rPr>
      </w:pPr>
      <w:r w:rsidRPr="008A0C1E">
        <w:rPr>
          <w:rFonts w:eastAsia="Calibri"/>
          <w:lang w:eastAsia="en-US"/>
        </w:rPr>
        <w:t xml:space="preserve">работать в разных режимах (индивидуально, в паре, в группе), взаимодействуя друг с другом; </w:t>
      </w:r>
    </w:p>
    <w:p w14:paraId="00641D68" w14:textId="77777777" w:rsidR="0079237A" w:rsidRPr="008A0C1E" w:rsidRDefault="0079237A" w:rsidP="0079237A">
      <w:pPr>
        <w:numPr>
          <w:ilvl w:val="0"/>
          <w:numId w:val="1"/>
        </w:numPr>
        <w:ind w:left="0" w:firstLine="709"/>
        <w:contextualSpacing/>
        <w:jc w:val="both"/>
        <w:rPr>
          <w:rFonts w:eastAsia="Calibri"/>
          <w:lang w:eastAsia="en-US"/>
        </w:rPr>
      </w:pPr>
      <w:r w:rsidRPr="008A0C1E">
        <w:rPr>
          <w:rFonts w:eastAsia="Calibri"/>
          <w:lang w:eastAsia="en-US"/>
        </w:rPr>
        <w:t xml:space="preserve">пользоваться реферативными и справочными материалами; </w:t>
      </w:r>
    </w:p>
    <w:p w14:paraId="1BC8CAEB" w14:textId="77777777" w:rsidR="0079237A" w:rsidRPr="008A0C1E" w:rsidRDefault="0079237A" w:rsidP="0079237A">
      <w:pPr>
        <w:numPr>
          <w:ilvl w:val="0"/>
          <w:numId w:val="1"/>
        </w:numPr>
        <w:ind w:left="0" w:firstLine="709"/>
        <w:contextualSpacing/>
        <w:jc w:val="both"/>
        <w:rPr>
          <w:rFonts w:eastAsia="Calibri"/>
          <w:lang w:eastAsia="en-US"/>
        </w:rPr>
      </w:pPr>
      <w:r w:rsidRPr="008A0C1E">
        <w:rPr>
          <w:rFonts w:eastAsia="Calibri"/>
          <w:lang w:eastAsia="en-US"/>
        </w:rPr>
        <w:t xml:space="preserve">контролировать свои действия и действия своих товарищей, объективно оценивать свои действия; </w:t>
      </w:r>
    </w:p>
    <w:p w14:paraId="011D4C54" w14:textId="77777777" w:rsidR="0079237A" w:rsidRPr="008A0C1E" w:rsidRDefault="0079237A" w:rsidP="0079237A">
      <w:pPr>
        <w:numPr>
          <w:ilvl w:val="0"/>
          <w:numId w:val="1"/>
        </w:numPr>
        <w:ind w:left="0" w:firstLine="709"/>
        <w:contextualSpacing/>
        <w:jc w:val="both"/>
        <w:rPr>
          <w:rFonts w:eastAsia="Calibri"/>
          <w:lang w:eastAsia="en-US"/>
        </w:rPr>
      </w:pPr>
      <w:r w:rsidRPr="008A0C1E">
        <w:rPr>
          <w:rFonts w:eastAsia="Calibri"/>
          <w:lang w:eastAsia="en-US"/>
        </w:rPr>
        <w:t xml:space="preserve">обращаться за помощью, дополнительными разъяснениями к преподавателю, другим </w:t>
      </w:r>
      <w:r w:rsidRPr="008A0C1E">
        <w:t>аспира</w:t>
      </w:r>
      <w:r w:rsidRPr="008A0C1E">
        <w:rPr>
          <w:rFonts w:eastAsia="Calibri"/>
          <w:lang w:eastAsia="en-US"/>
        </w:rPr>
        <w:t>нтам.</w:t>
      </w:r>
    </w:p>
    <w:p w14:paraId="5C05E1CB" w14:textId="77777777" w:rsidR="0079237A" w:rsidRPr="008A0C1E" w:rsidRDefault="0079237A" w:rsidP="0079237A">
      <w:pPr>
        <w:ind w:firstLine="709"/>
        <w:jc w:val="both"/>
      </w:pPr>
      <w:r w:rsidRPr="008A0C1E">
        <w:rPr>
          <w:b/>
          <w:bCs/>
        </w:rPr>
        <w:t>Подготовка к промежуточной аттестации</w:t>
      </w:r>
      <w:r w:rsidRPr="008A0C1E">
        <w:rPr>
          <w:bCs/>
        </w:rPr>
        <w:t>:</w:t>
      </w:r>
    </w:p>
    <w:p w14:paraId="68B41A30" w14:textId="77777777" w:rsidR="0079237A" w:rsidRPr="008A0C1E" w:rsidRDefault="0079237A" w:rsidP="0079237A">
      <w:pPr>
        <w:ind w:firstLine="709"/>
        <w:jc w:val="both"/>
      </w:pPr>
      <w:r w:rsidRPr="008A0C1E">
        <w:t>При подготовке к промежуточной аттестации целесообразно:</w:t>
      </w:r>
    </w:p>
    <w:p w14:paraId="605D88E4" w14:textId="77777777" w:rsidR="0079237A" w:rsidRPr="008A0C1E" w:rsidRDefault="0079237A" w:rsidP="0079237A">
      <w:pPr>
        <w:ind w:firstLine="709"/>
        <w:jc w:val="both"/>
      </w:pPr>
      <w:r w:rsidRPr="008A0C1E">
        <w:t>- внимательно изучить перечень вопросов и определить, в каких источниках находятся сведения, необходимые для ответа на них;</w:t>
      </w:r>
    </w:p>
    <w:p w14:paraId="7F596A6A" w14:textId="77777777" w:rsidR="0079237A" w:rsidRPr="008A0C1E" w:rsidRDefault="0079237A" w:rsidP="0079237A">
      <w:pPr>
        <w:ind w:firstLine="709"/>
        <w:jc w:val="both"/>
      </w:pPr>
      <w:r w:rsidRPr="008A0C1E">
        <w:t>- внимательно прочитать рекомендованную литературу;</w:t>
      </w:r>
    </w:p>
    <w:p w14:paraId="245471AD" w14:textId="77777777" w:rsidR="0079237A" w:rsidRPr="008A0C1E" w:rsidRDefault="0079237A" w:rsidP="0079237A">
      <w:pPr>
        <w:ind w:firstLine="709"/>
        <w:jc w:val="both"/>
      </w:pPr>
      <w:r w:rsidRPr="008A0C1E">
        <w:t xml:space="preserve">- составить краткие конспекты ответов (планы ответов). </w:t>
      </w:r>
    </w:p>
    <w:p w14:paraId="5699B56A" w14:textId="77777777" w:rsidR="0079237A" w:rsidRPr="008A0C1E" w:rsidRDefault="0079237A" w:rsidP="0079237A">
      <w:pPr>
        <w:ind w:firstLine="709"/>
        <w:jc w:val="both"/>
      </w:pPr>
    </w:p>
    <w:p w14:paraId="61D18CDB" w14:textId="77777777" w:rsidR="0079237A" w:rsidRPr="008A0C1E" w:rsidRDefault="00B21CB5" w:rsidP="0079237A">
      <w:pPr>
        <w:ind w:firstLine="709"/>
        <w:contextualSpacing/>
        <w:jc w:val="both"/>
        <w:rPr>
          <w:rFonts w:eastAsia="Calibri"/>
          <w:b/>
          <w:lang w:eastAsia="en-US"/>
        </w:rPr>
      </w:pPr>
      <w:r w:rsidRPr="008A0C1E">
        <w:rPr>
          <w:rFonts w:eastAsia="Calibri"/>
          <w:b/>
          <w:lang w:eastAsia="en-US"/>
        </w:rPr>
        <w:t>9</w:t>
      </w:r>
      <w:r w:rsidR="0079237A" w:rsidRPr="008A0C1E">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3F15963C" w14:textId="77777777" w:rsidR="0079237A" w:rsidRPr="008A0C1E" w:rsidRDefault="0079237A" w:rsidP="0079237A">
      <w:pPr>
        <w:ind w:firstLine="709"/>
        <w:jc w:val="both"/>
      </w:pPr>
      <w:r w:rsidRPr="008A0C1E">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3A314C1F" w14:textId="77777777" w:rsidR="0079237A" w:rsidRPr="008A0C1E" w:rsidRDefault="0079237A" w:rsidP="0079237A">
      <w:pPr>
        <w:ind w:firstLine="709"/>
        <w:jc w:val="both"/>
      </w:pPr>
      <w:r w:rsidRPr="008A0C1E">
        <w:lastRenderedPageBreak/>
        <w:t>На практических занятиях аспиранты представляют компьютерные презентации, подготовленные ими в часы самостоятельной работы.</w:t>
      </w:r>
    </w:p>
    <w:p w14:paraId="10421050" w14:textId="77777777" w:rsidR="0079237A" w:rsidRPr="008A0C1E" w:rsidRDefault="0079237A" w:rsidP="0079237A">
      <w:pPr>
        <w:ind w:firstLine="709"/>
        <w:jc w:val="both"/>
      </w:pPr>
      <w:r w:rsidRPr="008A0C1E">
        <w:t>Электронная информационно-образовательная среда Академии, работающая на платформе LMS Moodle, обеспечивает:</w:t>
      </w:r>
    </w:p>
    <w:p w14:paraId="517898BD" w14:textId="77777777" w:rsidR="0079237A" w:rsidRPr="008A0C1E" w:rsidRDefault="0079237A" w:rsidP="0079237A">
      <w:pPr>
        <w:pStyle w:val="ConsPlusNormal"/>
        <w:numPr>
          <w:ilvl w:val="0"/>
          <w:numId w:val="5"/>
        </w:numPr>
        <w:ind w:left="426" w:firstLine="0"/>
        <w:jc w:val="both"/>
        <w:rPr>
          <w:rFonts w:ascii="Times New Roman" w:hAnsi="Times New Roman" w:cs="Times New Roman"/>
          <w:sz w:val="24"/>
          <w:szCs w:val="24"/>
        </w:rPr>
      </w:pPr>
      <w:r w:rsidRPr="008A0C1E">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14:paraId="1A887609" w14:textId="77777777" w:rsidR="0079237A" w:rsidRPr="008A0C1E" w:rsidRDefault="0079237A" w:rsidP="0079237A">
      <w:pPr>
        <w:pStyle w:val="ConsPlusNormal"/>
        <w:numPr>
          <w:ilvl w:val="0"/>
          <w:numId w:val="5"/>
        </w:numPr>
        <w:ind w:left="426" w:firstLine="0"/>
        <w:jc w:val="both"/>
        <w:rPr>
          <w:rFonts w:ascii="Times New Roman" w:hAnsi="Times New Roman" w:cs="Times New Roman"/>
          <w:sz w:val="24"/>
          <w:szCs w:val="24"/>
        </w:rPr>
      </w:pPr>
      <w:r w:rsidRPr="008A0C1E">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14:paraId="0024F5EA" w14:textId="77777777" w:rsidR="0079237A" w:rsidRPr="008A0C1E" w:rsidRDefault="0079237A" w:rsidP="0079237A">
      <w:pPr>
        <w:pStyle w:val="ConsPlusNormal"/>
        <w:numPr>
          <w:ilvl w:val="0"/>
          <w:numId w:val="5"/>
        </w:numPr>
        <w:ind w:left="426" w:firstLine="0"/>
        <w:jc w:val="both"/>
        <w:rPr>
          <w:rFonts w:ascii="Times New Roman" w:hAnsi="Times New Roman" w:cs="Times New Roman"/>
          <w:sz w:val="24"/>
          <w:szCs w:val="24"/>
        </w:rPr>
      </w:pPr>
      <w:r w:rsidRPr="008A0C1E">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24FABFCA" w14:textId="77777777" w:rsidR="0079237A" w:rsidRPr="008A0C1E" w:rsidRDefault="0079237A" w:rsidP="0079237A">
      <w:pPr>
        <w:pStyle w:val="ConsPlusNormal"/>
        <w:numPr>
          <w:ilvl w:val="0"/>
          <w:numId w:val="5"/>
        </w:numPr>
        <w:ind w:left="426" w:firstLine="0"/>
        <w:jc w:val="both"/>
        <w:rPr>
          <w:rFonts w:ascii="Times New Roman" w:hAnsi="Times New Roman" w:cs="Times New Roman"/>
          <w:sz w:val="24"/>
          <w:szCs w:val="24"/>
        </w:rPr>
      </w:pPr>
      <w:r w:rsidRPr="008A0C1E">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429C818D" w14:textId="77777777" w:rsidR="0079237A" w:rsidRPr="008A0C1E" w:rsidRDefault="0079237A" w:rsidP="0079237A">
      <w:pPr>
        <w:pStyle w:val="ConsPlusNormal"/>
        <w:numPr>
          <w:ilvl w:val="0"/>
          <w:numId w:val="5"/>
        </w:numPr>
        <w:ind w:left="426" w:firstLine="0"/>
        <w:jc w:val="both"/>
        <w:rPr>
          <w:rFonts w:ascii="Times New Roman" w:hAnsi="Times New Roman" w:cs="Times New Roman"/>
          <w:sz w:val="24"/>
          <w:szCs w:val="24"/>
        </w:rPr>
      </w:pPr>
      <w:r w:rsidRPr="008A0C1E">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0922C5EF" w14:textId="77777777" w:rsidR="0079237A" w:rsidRPr="008A0C1E" w:rsidRDefault="0079237A" w:rsidP="0079237A">
      <w:pPr>
        <w:ind w:firstLine="709"/>
        <w:jc w:val="both"/>
      </w:pPr>
    </w:p>
    <w:p w14:paraId="16100EC9" w14:textId="77777777" w:rsidR="0079237A" w:rsidRPr="008A0C1E" w:rsidRDefault="0079237A" w:rsidP="0079237A">
      <w:pPr>
        <w:ind w:firstLine="709"/>
        <w:jc w:val="both"/>
      </w:pPr>
      <w:r w:rsidRPr="008A0C1E">
        <w:t>При осуществлении образовательного процесса по дисциплине используются следующие информационные технологии:</w:t>
      </w:r>
    </w:p>
    <w:p w14:paraId="0113E7E6" w14:textId="77777777" w:rsidR="0079237A" w:rsidRPr="008A0C1E" w:rsidRDefault="0079237A" w:rsidP="0079237A">
      <w:pPr>
        <w:ind w:firstLine="709"/>
        <w:jc w:val="both"/>
      </w:pPr>
      <w:r w:rsidRPr="008A0C1E">
        <w:t>•</w:t>
      </w:r>
      <w:r w:rsidRPr="008A0C1E">
        <w:tab/>
        <w:t>сбор, хранение, систематизация и выдача учебной и научной информации;</w:t>
      </w:r>
    </w:p>
    <w:p w14:paraId="73B422D7" w14:textId="77777777" w:rsidR="0079237A" w:rsidRPr="008A0C1E" w:rsidRDefault="0079237A" w:rsidP="0079237A">
      <w:pPr>
        <w:ind w:firstLine="709"/>
        <w:jc w:val="both"/>
      </w:pPr>
      <w:r w:rsidRPr="008A0C1E">
        <w:t>•</w:t>
      </w:r>
      <w:r w:rsidRPr="008A0C1E">
        <w:tab/>
        <w:t>обработка текстовой, графической и эмпирической информации;</w:t>
      </w:r>
    </w:p>
    <w:p w14:paraId="60A98C76" w14:textId="77777777" w:rsidR="0079237A" w:rsidRPr="008A0C1E" w:rsidRDefault="0079237A" w:rsidP="0079237A">
      <w:pPr>
        <w:ind w:firstLine="709"/>
        <w:jc w:val="both"/>
      </w:pPr>
      <w:r w:rsidRPr="008A0C1E">
        <w:t>•</w:t>
      </w:r>
      <w:r w:rsidRPr="008A0C1E">
        <w:tab/>
        <w:t>подготовка, конструирование и презентация итогов исследовательской и аналитической деятельности;</w:t>
      </w:r>
    </w:p>
    <w:p w14:paraId="637E8812" w14:textId="77777777" w:rsidR="0079237A" w:rsidRPr="008A0C1E" w:rsidRDefault="0079237A" w:rsidP="0079237A">
      <w:pPr>
        <w:ind w:firstLine="709"/>
        <w:jc w:val="both"/>
      </w:pPr>
      <w:r w:rsidRPr="008A0C1E">
        <w:t>•</w:t>
      </w:r>
      <w:r w:rsidRPr="008A0C1E">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08370863" w14:textId="77777777" w:rsidR="0079237A" w:rsidRPr="008A0C1E" w:rsidRDefault="0079237A" w:rsidP="0079237A">
      <w:pPr>
        <w:ind w:firstLine="709"/>
        <w:jc w:val="both"/>
      </w:pPr>
      <w:r w:rsidRPr="008A0C1E">
        <w:t>•</w:t>
      </w:r>
      <w:r w:rsidRPr="008A0C1E">
        <w:tab/>
        <w:t>использование электронной почты преподавателями и обучающимися для рассылки информации, переписки и обсуждения учебных вопросов.</w:t>
      </w:r>
    </w:p>
    <w:p w14:paraId="42497C61" w14:textId="77777777" w:rsidR="0079237A" w:rsidRPr="008A0C1E" w:rsidRDefault="0079237A" w:rsidP="0079237A">
      <w:pPr>
        <w:ind w:firstLine="709"/>
        <w:jc w:val="both"/>
      </w:pPr>
      <w:r w:rsidRPr="008A0C1E">
        <w:t>•</w:t>
      </w:r>
      <w:r w:rsidRPr="008A0C1E">
        <w:tab/>
        <w:t>компьютерное тестирование;</w:t>
      </w:r>
    </w:p>
    <w:p w14:paraId="18357AD8" w14:textId="77777777" w:rsidR="0079237A" w:rsidRPr="008A0C1E" w:rsidRDefault="0079237A" w:rsidP="0079237A">
      <w:pPr>
        <w:ind w:firstLine="709"/>
        <w:jc w:val="both"/>
      </w:pPr>
      <w:r w:rsidRPr="008A0C1E">
        <w:t>•</w:t>
      </w:r>
      <w:r w:rsidRPr="008A0C1E">
        <w:tab/>
        <w:t>демонстрация мультимедийных материалов.</w:t>
      </w:r>
    </w:p>
    <w:p w14:paraId="56B66FA2" w14:textId="77777777" w:rsidR="0079237A" w:rsidRPr="008A0C1E" w:rsidRDefault="0079237A" w:rsidP="0079237A">
      <w:pPr>
        <w:autoSpaceDN w:val="0"/>
        <w:ind w:left="709"/>
        <w:jc w:val="both"/>
      </w:pPr>
      <w:r w:rsidRPr="008A0C1E">
        <w:t>ПЕРЕЧЕНЬ ПРОГРАММНОГО ОБЕСПЕЧЕНИЯ</w:t>
      </w:r>
    </w:p>
    <w:p w14:paraId="2FE5786A" w14:textId="77777777" w:rsidR="0079237A" w:rsidRPr="008A0C1E" w:rsidRDefault="0079237A" w:rsidP="0079237A">
      <w:pPr>
        <w:autoSpaceDN w:val="0"/>
        <w:ind w:left="709"/>
        <w:jc w:val="both"/>
      </w:pPr>
      <w:r w:rsidRPr="008A0C1E">
        <w:t>•</w:t>
      </w:r>
      <w:r w:rsidRPr="008A0C1E">
        <w:tab/>
      </w:r>
      <w:r w:rsidRPr="008A0C1E">
        <w:rPr>
          <w:lang w:val="en-US"/>
        </w:rPr>
        <w:t>Microsoft</w:t>
      </w:r>
      <w:r w:rsidRPr="008A0C1E">
        <w:t xml:space="preserve"> </w:t>
      </w:r>
      <w:r w:rsidRPr="008A0C1E">
        <w:rPr>
          <w:lang w:val="en-US"/>
        </w:rPr>
        <w:t>Windows</w:t>
      </w:r>
      <w:r w:rsidRPr="008A0C1E">
        <w:t xml:space="preserve"> 10 </w:t>
      </w:r>
      <w:r w:rsidRPr="008A0C1E">
        <w:rPr>
          <w:lang w:val="en-US"/>
        </w:rPr>
        <w:t>Professional</w:t>
      </w:r>
      <w:r w:rsidRPr="008A0C1E">
        <w:t xml:space="preserve"> </w:t>
      </w:r>
    </w:p>
    <w:p w14:paraId="114936D4" w14:textId="77777777" w:rsidR="0079237A" w:rsidRPr="008A0C1E" w:rsidRDefault="0079237A" w:rsidP="0079237A">
      <w:pPr>
        <w:autoSpaceDN w:val="0"/>
        <w:ind w:left="709"/>
        <w:jc w:val="both"/>
        <w:rPr>
          <w:lang w:val="en-US"/>
        </w:rPr>
      </w:pPr>
      <w:r w:rsidRPr="008A0C1E">
        <w:rPr>
          <w:lang w:val="en-US"/>
        </w:rPr>
        <w:t>•</w:t>
      </w:r>
      <w:r w:rsidRPr="008A0C1E">
        <w:rPr>
          <w:lang w:val="en-US"/>
        </w:rPr>
        <w:tab/>
        <w:t xml:space="preserve">Microsoft Windows XP Professional SP3 </w:t>
      </w:r>
    </w:p>
    <w:p w14:paraId="40C91EF5" w14:textId="77777777" w:rsidR="0079237A" w:rsidRPr="008A0C1E" w:rsidRDefault="0079237A" w:rsidP="0079237A">
      <w:pPr>
        <w:autoSpaceDN w:val="0"/>
        <w:ind w:left="709"/>
        <w:jc w:val="both"/>
        <w:rPr>
          <w:lang w:val="en-US"/>
        </w:rPr>
      </w:pPr>
      <w:r w:rsidRPr="008A0C1E">
        <w:rPr>
          <w:lang w:val="en-US"/>
        </w:rPr>
        <w:t>•</w:t>
      </w:r>
      <w:r w:rsidRPr="008A0C1E">
        <w:rPr>
          <w:lang w:val="en-US"/>
        </w:rPr>
        <w:tab/>
        <w:t xml:space="preserve">Microsoft Office Professional 2007 Russian </w:t>
      </w:r>
    </w:p>
    <w:p w14:paraId="7EB582D4" w14:textId="77777777" w:rsidR="0079237A" w:rsidRPr="008A0C1E" w:rsidRDefault="0079237A" w:rsidP="0079237A">
      <w:pPr>
        <w:autoSpaceDN w:val="0"/>
        <w:ind w:left="709"/>
        <w:jc w:val="both"/>
      </w:pPr>
      <w:r w:rsidRPr="008A0C1E">
        <w:t>•</w:t>
      </w:r>
      <w:r w:rsidRPr="008A0C1E">
        <w:tab/>
      </w:r>
      <w:r w:rsidRPr="008A0C1E">
        <w:rPr>
          <w:bCs/>
          <w:lang w:val="en-US"/>
        </w:rPr>
        <w:t>C</w:t>
      </w:r>
      <w:r w:rsidRPr="008A0C1E">
        <w:rPr>
          <w:bCs/>
        </w:rPr>
        <w:t>вободно распространяемый офисный пакет с открытым исходным кодом LibreOffice 6.0.3.2 Stable</w:t>
      </w:r>
    </w:p>
    <w:p w14:paraId="1468F974" w14:textId="77777777" w:rsidR="0079237A" w:rsidRPr="008A0C1E" w:rsidRDefault="0079237A" w:rsidP="0079237A">
      <w:pPr>
        <w:autoSpaceDN w:val="0"/>
        <w:ind w:left="709"/>
        <w:jc w:val="both"/>
      </w:pPr>
      <w:r w:rsidRPr="008A0C1E">
        <w:t>•</w:t>
      </w:r>
      <w:r w:rsidRPr="008A0C1E">
        <w:tab/>
        <w:t>Антивирус Касперского</w:t>
      </w:r>
    </w:p>
    <w:p w14:paraId="1A368320" w14:textId="77777777" w:rsidR="0079237A" w:rsidRPr="008A0C1E" w:rsidRDefault="0079237A" w:rsidP="0079237A">
      <w:pPr>
        <w:autoSpaceDN w:val="0"/>
        <w:ind w:left="709"/>
        <w:jc w:val="both"/>
      </w:pPr>
      <w:r w:rsidRPr="008A0C1E">
        <w:t>•</w:t>
      </w:r>
      <w:r w:rsidRPr="008A0C1E">
        <w:tab/>
        <w:t>Cистема управления курсами LMS Русский Moodle 3KL</w:t>
      </w:r>
    </w:p>
    <w:p w14:paraId="38512E01" w14:textId="77777777" w:rsidR="0079237A" w:rsidRPr="008A0C1E" w:rsidRDefault="0079237A" w:rsidP="0079237A">
      <w:pPr>
        <w:autoSpaceDN w:val="0"/>
        <w:ind w:left="709"/>
        <w:jc w:val="both"/>
      </w:pPr>
      <w:r w:rsidRPr="008A0C1E">
        <w:t>ПЕРЕЧЕНЬ ИНФОРМАЦИОННЫХ СПРАВОЧНЫХ СИСТЕМ</w:t>
      </w:r>
    </w:p>
    <w:p w14:paraId="1D5EABDD" w14:textId="77777777" w:rsidR="0079237A" w:rsidRPr="008A0C1E" w:rsidRDefault="0079237A" w:rsidP="0079237A">
      <w:pPr>
        <w:autoSpaceDN w:val="0"/>
        <w:ind w:left="709"/>
        <w:jc w:val="both"/>
      </w:pPr>
      <w:r w:rsidRPr="008A0C1E">
        <w:t>•</w:t>
      </w:r>
      <w:r w:rsidRPr="008A0C1E">
        <w:tab/>
        <w:t>Справочная правовая система «Консультант Плюс»</w:t>
      </w:r>
    </w:p>
    <w:p w14:paraId="53F40C69" w14:textId="77777777" w:rsidR="0079237A" w:rsidRPr="008A0C1E" w:rsidRDefault="0079237A" w:rsidP="0079237A">
      <w:pPr>
        <w:autoSpaceDN w:val="0"/>
        <w:ind w:left="709"/>
        <w:jc w:val="both"/>
      </w:pPr>
      <w:r w:rsidRPr="008A0C1E">
        <w:t>•</w:t>
      </w:r>
      <w:r w:rsidRPr="008A0C1E">
        <w:tab/>
        <w:t>Справочная правовая система «Гарант»</w:t>
      </w:r>
    </w:p>
    <w:p w14:paraId="548CEACA" w14:textId="77777777" w:rsidR="0079237A" w:rsidRPr="008A0C1E" w:rsidRDefault="0079237A" w:rsidP="0079237A">
      <w:pPr>
        <w:jc w:val="both"/>
      </w:pPr>
    </w:p>
    <w:p w14:paraId="3D182EA2" w14:textId="77777777" w:rsidR="0079237A" w:rsidRPr="008A0C1E" w:rsidRDefault="0079237A" w:rsidP="0079237A">
      <w:pPr>
        <w:ind w:firstLine="709"/>
        <w:jc w:val="both"/>
        <w:rPr>
          <w:b/>
        </w:rPr>
      </w:pPr>
      <w:r w:rsidRPr="008A0C1E">
        <w:rPr>
          <w:b/>
        </w:rPr>
        <w:t>1</w:t>
      </w:r>
      <w:r w:rsidR="00B21CB5" w:rsidRPr="008A0C1E">
        <w:rPr>
          <w:b/>
        </w:rPr>
        <w:t>0</w:t>
      </w:r>
      <w:r w:rsidRPr="008A0C1E">
        <w:rPr>
          <w:b/>
        </w:rPr>
        <w:t xml:space="preserve">. Описание материально-технической базы, необходимой для осуществления образовательного процесса по дисциплине </w:t>
      </w:r>
    </w:p>
    <w:p w14:paraId="63C1E23A" w14:textId="77777777" w:rsidR="0079237A" w:rsidRPr="008A0C1E" w:rsidRDefault="0079237A" w:rsidP="0079237A">
      <w:pPr>
        <w:suppressAutoHyphens/>
        <w:ind w:firstLine="708"/>
        <w:jc w:val="both"/>
        <w:rPr>
          <w:b/>
        </w:rPr>
      </w:pPr>
      <w:r w:rsidRPr="008A0C1E">
        <w:t xml:space="preserve">Для осуществления образовательного процесса по </w:t>
      </w:r>
      <w:r w:rsidR="00984573" w:rsidRPr="008A0C1E">
        <w:t xml:space="preserve">научной специальности </w:t>
      </w:r>
      <w:r w:rsidR="008D0192">
        <w:rPr>
          <w:b/>
        </w:rPr>
        <w:t>5.5.3. Государственное управление и отраслевые политики</w:t>
      </w:r>
      <w:r w:rsidR="00984573" w:rsidRPr="008A0C1E">
        <w:t xml:space="preserve">  </w:t>
      </w:r>
      <w:r w:rsidRPr="008A0C1E">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2010C20F" w14:textId="77777777" w:rsidR="0079237A" w:rsidRPr="008A0C1E" w:rsidRDefault="0079237A" w:rsidP="0079237A">
      <w:pPr>
        <w:ind w:firstLine="709"/>
        <w:jc w:val="both"/>
      </w:pPr>
      <w:r w:rsidRPr="008A0C1E">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3DF17E02" w14:textId="77777777" w:rsidR="0079237A" w:rsidRPr="008A0C1E" w:rsidRDefault="0079237A" w:rsidP="0079237A">
      <w:pPr>
        <w:ind w:firstLine="709"/>
        <w:jc w:val="both"/>
      </w:pPr>
      <w:r w:rsidRPr="008A0C1E">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14:paraId="747BF448" w14:textId="77777777" w:rsidR="0079237A" w:rsidRPr="008A0C1E" w:rsidRDefault="0079237A" w:rsidP="0079237A">
      <w:pPr>
        <w:ind w:firstLine="709"/>
        <w:jc w:val="both"/>
      </w:pPr>
      <w:r w:rsidRPr="008A0C1E">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52575B07" w14:textId="77777777" w:rsidR="0079237A" w:rsidRPr="008A0C1E" w:rsidRDefault="00B21CB5" w:rsidP="0079237A">
      <w:pPr>
        <w:ind w:firstLine="709"/>
        <w:jc w:val="both"/>
      </w:pPr>
      <w:r w:rsidRPr="008A0C1E">
        <w:t>3</w:t>
      </w:r>
      <w:r w:rsidR="0079237A" w:rsidRPr="008A0C1E">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A04F1">
          <w:rPr>
            <w:rStyle w:val="a9"/>
            <w:color w:val="auto"/>
          </w:rPr>
          <w:t>www.biblio-online.ru</w:t>
        </w:r>
      </w:hyperlink>
      <w:r w:rsidR="0079237A" w:rsidRPr="008A0C1E">
        <w:t xml:space="preserve"> </w:t>
      </w:r>
    </w:p>
    <w:p w14:paraId="7C4BF288" w14:textId="77777777" w:rsidR="0079237A" w:rsidRPr="008A0C1E" w:rsidRDefault="0079237A" w:rsidP="0079237A">
      <w:pPr>
        <w:ind w:firstLine="709"/>
        <w:jc w:val="both"/>
      </w:pPr>
      <w:r w:rsidRPr="008A0C1E">
        <w:t xml:space="preserve"> </w:t>
      </w:r>
      <w:r w:rsidR="00B21CB5" w:rsidRPr="008A0C1E">
        <w:t>4</w:t>
      </w:r>
      <w:r w:rsidRPr="008A0C1E">
        <w:t>.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08A44731" w14:textId="77777777" w:rsidR="0079237A" w:rsidRPr="008A0C1E" w:rsidRDefault="0079237A" w:rsidP="0079237A">
      <w:pPr>
        <w:ind w:firstLine="709"/>
        <w:jc w:val="both"/>
      </w:pPr>
    </w:p>
    <w:p w14:paraId="214BD8FA" w14:textId="77777777" w:rsidR="007451F8" w:rsidRPr="008A0C1E" w:rsidRDefault="007451F8" w:rsidP="00D34708">
      <w:pPr>
        <w:ind w:firstLine="709"/>
        <w:jc w:val="both"/>
      </w:pPr>
    </w:p>
    <w:sectPr w:rsidR="007451F8" w:rsidRPr="008A0C1E" w:rsidSect="006A379F">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B26C48" w14:textId="77777777" w:rsidR="006A379F" w:rsidRDefault="006A379F" w:rsidP="00160BC1">
      <w:r>
        <w:separator/>
      </w:r>
    </w:p>
  </w:endnote>
  <w:endnote w:type="continuationSeparator" w:id="0">
    <w:p w14:paraId="0ED16DB6" w14:textId="77777777" w:rsidR="006A379F" w:rsidRDefault="006A379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75C82D" w14:textId="77777777" w:rsidR="006A379F" w:rsidRDefault="006A379F" w:rsidP="00160BC1">
      <w:r>
        <w:separator/>
      </w:r>
    </w:p>
  </w:footnote>
  <w:footnote w:type="continuationSeparator" w:id="0">
    <w:p w14:paraId="153821E4" w14:textId="77777777" w:rsidR="006A379F" w:rsidRDefault="006A379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DF7771"/>
    <w:multiLevelType w:val="hybridMultilevel"/>
    <w:tmpl w:val="D7A0A17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0F294627"/>
    <w:multiLevelType w:val="hybridMultilevel"/>
    <w:tmpl w:val="250A3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CCD1AB8"/>
    <w:multiLevelType w:val="hybridMultilevel"/>
    <w:tmpl w:val="98FA5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B665D6"/>
    <w:multiLevelType w:val="hybridMultilevel"/>
    <w:tmpl w:val="31829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CA50AC4"/>
    <w:multiLevelType w:val="hybridMultilevel"/>
    <w:tmpl w:val="70B8E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51803926">
    <w:abstractNumId w:val="12"/>
  </w:num>
  <w:num w:numId="2" w16cid:durableId="2053722869">
    <w:abstractNumId w:val="7"/>
  </w:num>
  <w:num w:numId="3" w16cid:durableId="721564203">
    <w:abstractNumId w:val="6"/>
  </w:num>
  <w:num w:numId="4" w16cid:durableId="1310478019">
    <w:abstractNumId w:val="9"/>
  </w:num>
  <w:num w:numId="5" w16cid:durableId="1887911419">
    <w:abstractNumId w:val="8"/>
  </w:num>
  <w:num w:numId="6" w16cid:durableId="566112791">
    <w:abstractNumId w:val="3"/>
  </w:num>
  <w:num w:numId="7" w16cid:durableId="232469889">
    <w:abstractNumId w:val="0"/>
  </w:num>
  <w:num w:numId="8" w16cid:durableId="183446999">
    <w:abstractNumId w:val="16"/>
  </w:num>
  <w:num w:numId="9" w16cid:durableId="858737597">
    <w:abstractNumId w:val="15"/>
  </w:num>
  <w:num w:numId="10" w16cid:durableId="338429271">
    <w:abstractNumId w:val="10"/>
  </w:num>
  <w:num w:numId="11" w16cid:durableId="1361904650">
    <w:abstractNumId w:val="17"/>
  </w:num>
  <w:num w:numId="12" w16cid:durableId="1718627865">
    <w:abstractNumId w:val="4"/>
  </w:num>
  <w:num w:numId="13" w16cid:durableId="2057194890">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924499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16784184">
    <w:abstractNumId w:val="5"/>
  </w:num>
  <w:num w:numId="16" w16cid:durableId="2115511158">
    <w:abstractNumId w:val="13"/>
  </w:num>
  <w:num w:numId="17" w16cid:durableId="736905589">
    <w:abstractNumId w:val="2"/>
  </w:num>
  <w:num w:numId="18" w16cid:durableId="1629899012">
    <w:abstractNumId w:val="14"/>
  </w:num>
  <w:num w:numId="19" w16cid:durableId="1515924440">
    <w:abstractNumId w:val="18"/>
  </w:num>
  <w:num w:numId="20" w16cid:durableId="203833230">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autoHyphenation/>
  <w:characterSpacingControl w:val="doNotCompress"/>
  <w:hdrShapeDefaults>
    <o:shapedefaults v:ext="edit" spidmax="205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3EBF"/>
    <w:rsid w:val="00005369"/>
    <w:rsid w:val="00006A7C"/>
    <w:rsid w:val="00014E00"/>
    <w:rsid w:val="000232B8"/>
    <w:rsid w:val="00024241"/>
    <w:rsid w:val="00024B97"/>
    <w:rsid w:val="00027D2C"/>
    <w:rsid w:val="00027E5B"/>
    <w:rsid w:val="00037461"/>
    <w:rsid w:val="00037666"/>
    <w:rsid w:val="00037A18"/>
    <w:rsid w:val="00042B24"/>
    <w:rsid w:val="00051AEE"/>
    <w:rsid w:val="000535DC"/>
    <w:rsid w:val="00057FBA"/>
    <w:rsid w:val="00060A01"/>
    <w:rsid w:val="000640D0"/>
    <w:rsid w:val="00064AA9"/>
    <w:rsid w:val="00072E67"/>
    <w:rsid w:val="00074CDD"/>
    <w:rsid w:val="00075E52"/>
    <w:rsid w:val="000765E7"/>
    <w:rsid w:val="00080372"/>
    <w:rsid w:val="000835F5"/>
    <w:rsid w:val="00085601"/>
    <w:rsid w:val="000875BF"/>
    <w:rsid w:val="00090AC1"/>
    <w:rsid w:val="000911D1"/>
    <w:rsid w:val="00093483"/>
    <w:rsid w:val="000959D2"/>
    <w:rsid w:val="000A182F"/>
    <w:rsid w:val="000A1F47"/>
    <w:rsid w:val="000A4FAC"/>
    <w:rsid w:val="000B1331"/>
    <w:rsid w:val="000B16D4"/>
    <w:rsid w:val="000B30D1"/>
    <w:rsid w:val="000B73A2"/>
    <w:rsid w:val="000B7795"/>
    <w:rsid w:val="000C4546"/>
    <w:rsid w:val="000C72DA"/>
    <w:rsid w:val="000D07C6"/>
    <w:rsid w:val="000D0E81"/>
    <w:rsid w:val="000D4429"/>
    <w:rsid w:val="000D6DE5"/>
    <w:rsid w:val="000E20D7"/>
    <w:rsid w:val="000E37E9"/>
    <w:rsid w:val="000E76BB"/>
    <w:rsid w:val="000F5C92"/>
    <w:rsid w:val="000F65C7"/>
    <w:rsid w:val="00102E02"/>
    <w:rsid w:val="00105653"/>
    <w:rsid w:val="00110297"/>
    <w:rsid w:val="00114770"/>
    <w:rsid w:val="001165D0"/>
    <w:rsid w:val="001166B7"/>
    <w:rsid w:val="001167A8"/>
    <w:rsid w:val="0012533E"/>
    <w:rsid w:val="00125E93"/>
    <w:rsid w:val="00127108"/>
    <w:rsid w:val="00127DEA"/>
    <w:rsid w:val="00131CDA"/>
    <w:rsid w:val="00132893"/>
    <w:rsid w:val="00132D2E"/>
    <w:rsid w:val="00132F57"/>
    <w:rsid w:val="001378B1"/>
    <w:rsid w:val="00144090"/>
    <w:rsid w:val="00146A3C"/>
    <w:rsid w:val="0015639D"/>
    <w:rsid w:val="00160BC1"/>
    <w:rsid w:val="00161C70"/>
    <w:rsid w:val="00163087"/>
    <w:rsid w:val="00166CBA"/>
    <w:rsid w:val="001716A9"/>
    <w:rsid w:val="00181112"/>
    <w:rsid w:val="00181AAB"/>
    <w:rsid w:val="00181E0E"/>
    <w:rsid w:val="00184F65"/>
    <w:rsid w:val="001871AA"/>
    <w:rsid w:val="001914E9"/>
    <w:rsid w:val="001948F5"/>
    <w:rsid w:val="00197CD3"/>
    <w:rsid w:val="001A3B5F"/>
    <w:rsid w:val="001A4C2A"/>
    <w:rsid w:val="001A5808"/>
    <w:rsid w:val="001A6533"/>
    <w:rsid w:val="001B0028"/>
    <w:rsid w:val="001B0A2E"/>
    <w:rsid w:val="001B46A3"/>
    <w:rsid w:val="001C4FED"/>
    <w:rsid w:val="001C6305"/>
    <w:rsid w:val="001D1349"/>
    <w:rsid w:val="001E3BD7"/>
    <w:rsid w:val="001F094F"/>
    <w:rsid w:val="001F11DE"/>
    <w:rsid w:val="001F1379"/>
    <w:rsid w:val="001F5F24"/>
    <w:rsid w:val="001F67A0"/>
    <w:rsid w:val="0020107E"/>
    <w:rsid w:val="00207E2E"/>
    <w:rsid w:val="00207FB7"/>
    <w:rsid w:val="00210C22"/>
    <w:rsid w:val="00211C1B"/>
    <w:rsid w:val="00215B81"/>
    <w:rsid w:val="0022120B"/>
    <w:rsid w:val="00224D3D"/>
    <w:rsid w:val="00226144"/>
    <w:rsid w:val="002272B0"/>
    <w:rsid w:val="00227D8A"/>
    <w:rsid w:val="002341A5"/>
    <w:rsid w:val="00235399"/>
    <w:rsid w:val="00240788"/>
    <w:rsid w:val="00240A81"/>
    <w:rsid w:val="00242632"/>
    <w:rsid w:val="00245199"/>
    <w:rsid w:val="002465C3"/>
    <w:rsid w:val="00250797"/>
    <w:rsid w:val="002544B7"/>
    <w:rsid w:val="00255B5E"/>
    <w:rsid w:val="0026020B"/>
    <w:rsid w:val="002657BC"/>
    <w:rsid w:val="002661A3"/>
    <w:rsid w:val="00266BA7"/>
    <w:rsid w:val="00271E0F"/>
    <w:rsid w:val="002747CB"/>
    <w:rsid w:val="002756A3"/>
    <w:rsid w:val="00276128"/>
    <w:rsid w:val="0027733F"/>
    <w:rsid w:val="002819F9"/>
    <w:rsid w:val="00290206"/>
    <w:rsid w:val="00291D05"/>
    <w:rsid w:val="002933E5"/>
    <w:rsid w:val="00294C8A"/>
    <w:rsid w:val="002A0D1B"/>
    <w:rsid w:val="002B324C"/>
    <w:rsid w:val="002B34A4"/>
    <w:rsid w:val="002B5AB9"/>
    <w:rsid w:val="002B6C87"/>
    <w:rsid w:val="002B734E"/>
    <w:rsid w:val="002C2EAE"/>
    <w:rsid w:val="002C3F08"/>
    <w:rsid w:val="002C4B31"/>
    <w:rsid w:val="002C6CCE"/>
    <w:rsid w:val="002C7582"/>
    <w:rsid w:val="002C7A33"/>
    <w:rsid w:val="002D07AD"/>
    <w:rsid w:val="002D1AA4"/>
    <w:rsid w:val="002D440B"/>
    <w:rsid w:val="002D6AC0"/>
    <w:rsid w:val="002E42B5"/>
    <w:rsid w:val="002E4CB7"/>
    <w:rsid w:val="002E6362"/>
    <w:rsid w:val="002E6FB6"/>
    <w:rsid w:val="002F084F"/>
    <w:rsid w:val="002F0F26"/>
    <w:rsid w:val="002F4FC7"/>
    <w:rsid w:val="00301E54"/>
    <w:rsid w:val="00303F09"/>
    <w:rsid w:val="003128CA"/>
    <w:rsid w:val="00315AB7"/>
    <w:rsid w:val="0032166A"/>
    <w:rsid w:val="0032170E"/>
    <w:rsid w:val="0032327E"/>
    <w:rsid w:val="00330957"/>
    <w:rsid w:val="00332FF5"/>
    <w:rsid w:val="0033546E"/>
    <w:rsid w:val="00335C19"/>
    <w:rsid w:val="003368B7"/>
    <w:rsid w:val="003409B5"/>
    <w:rsid w:val="00341F46"/>
    <w:rsid w:val="00342FF6"/>
    <w:rsid w:val="00353041"/>
    <w:rsid w:val="00354CAC"/>
    <w:rsid w:val="00355C7E"/>
    <w:rsid w:val="003618C2"/>
    <w:rsid w:val="00363097"/>
    <w:rsid w:val="0036530B"/>
    <w:rsid w:val="00365758"/>
    <w:rsid w:val="00365BC3"/>
    <w:rsid w:val="003668E3"/>
    <w:rsid w:val="00374339"/>
    <w:rsid w:val="00387641"/>
    <w:rsid w:val="003900FF"/>
    <w:rsid w:val="00390B62"/>
    <w:rsid w:val="00391A55"/>
    <w:rsid w:val="003A09A5"/>
    <w:rsid w:val="003A3494"/>
    <w:rsid w:val="003A57B5"/>
    <w:rsid w:val="003A6FB0"/>
    <w:rsid w:val="003A71E4"/>
    <w:rsid w:val="003B0133"/>
    <w:rsid w:val="003B06AE"/>
    <w:rsid w:val="003B2829"/>
    <w:rsid w:val="003B7F71"/>
    <w:rsid w:val="003D0538"/>
    <w:rsid w:val="003D71C9"/>
    <w:rsid w:val="003D72D9"/>
    <w:rsid w:val="003E0A51"/>
    <w:rsid w:val="003E2CFF"/>
    <w:rsid w:val="003E5B88"/>
    <w:rsid w:val="003F0DB2"/>
    <w:rsid w:val="003F2DAE"/>
    <w:rsid w:val="003F52E5"/>
    <w:rsid w:val="00400491"/>
    <w:rsid w:val="00407242"/>
    <w:rsid w:val="00407404"/>
    <w:rsid w:val="00410BA4"/>
    <w:rsid w:val="004110F5"/>
    <w:rsid w:val="00412D22"/>
    <w:rsid w:val="00423740"/>
    <w:rsid w:val="004259E6"/>
    <w:rsid w:val="004266AC"/>
    <w:rsid w:val="004272C9"/>
    <w:rsid w:val="004300BD"/>
    <w:rsid w:val="0043264F"/>
    <w:rsid w:val="00434155"/>
    <w:rsid w:val="00435249"/>
    <w:rsid w:val="00436EA3"/>
    <w:rsid w:val="004419B9"/>
    <w:rsid w:val="00452D19"/>
    <w:rsid w:val="00453757"/>
    <w:rsid w:val="00454B19"/>
    <w:rsid w:val="00460608"/>
    <w:rsid w:val="004620E0"/>
    <w:rsid w:val="00463539"/>
    <w:rsid w:val="0046365B"/>
    <w:rsid w:val="0047044D"/>
    <w:rsid w:val="0047224A"/>
    <w:rsid w:val="0047538F"/>
    <w:rsid w:val="0047572F"/>
    <w:rsid w:val="0047633A"/>
    <w:rsid w:val="0048300E"/>
    <w:rsid w:val="0049217A"/>
    <w:rsid w:val="00493F32"/>
    <w:rsid w:val="004A2C0D"/>
    <w:rsid w:val="004A2E62"/>
    <w:rsid w:val="004A68C9"/>
    <w:rsid w:val="004B29F6"/>
    <w:rsid w:val="004B2A32"/>
    <w:rsid w:val="004B38DE"/>
    <w:rsid w:val="004B42EB"/>
    <w:rsid w:val="004C05D4"/>
    <w:rsid w:val="004C322C"/>
    <w:rsid w:val="004C5815"/>
    <w:rsid w:val="004C5F55"/>
    <w:rsid w:val="004C66DF"/>
    <w:rsid w:val="004C6DB3"/>
    <w:rsid w:val="004D036E"/>
    <w:rsid w:val="004D1363"/>
    <w:rsid w:val="004D55DA"/>
    <w:rsid w:val="004E0C3F"/>
    <w:rsid w:val="004E3D82"/>
    <w:rsid w:val="004E4CD6"/>
    <w:rsid w:val="004E4DB2"/>
    <w:rsid w:val="004E62F1"/>
    <w:rsid w:val="004E753A"/>
    <w:rsid w:val="004F248C"/>
    <w:rsid w:val="004F3C72"/>
    <w:rsid w:val="004F6E3D"/>
    <w:rsid w:val="005000E4"/>
    <w:rsid w:val="00502B31"/>
    <w:rsid w:val="005055EF"/>
    <w:rsid w:val="005103AE"/>
    <w:rsid w:val="005156BB"/>
    <w:rsid w:val="005165F1"/>
    <w:rsid w:val="00516F43"/>
    <w:rsid w:val="005245B6"/>
    <w:rsid w:val="00533447"/>
    <w:rsid w:val="005362E6"/>
    <w:rsid w:val="00537A62"/>
    <w:rsid w:val="00540193"/>
    <w:rsid w:val="00540F31"/>
    <w:rsid w:val="005453B1"/>
    <w:rsid w:val="005548B4"/>
    <w:rsid w:val="00560598"/>
    <w:rsid w:val="005610C3"/>
    <w:rsid w:val="00562FF6"/>
    <w:rsid w:val="00565480"/>
    <w:rsid w:val="005658C4"/>
    <w:rsid w:val="00565BB9"/>
    <w:rsid w:val="00565FA7"/>
    <w:rsid w:val="005669CB"/>
    <w:rsid w:val="00572F9F"/>
    <w:rsid w:val="00574DD1"/>
    <w:rsid w:val="0057657B"/>
    <w:rsid w:val="005816EA"/>
    <w:rsid w:val="00582969"/>
    <w:rsid w:val="00583C2E"/>
    <w:rsid w:val="00584FE8"/>
    <w:rsid w:val="00586FAD"/>
    <w:rsid w:val="00590849"/>
    <w:rsid w:val="005915BA"/>
    <w:rsid w:val="00591B36"/>
    <w:rsid w:val="00592FB3"/>
    <w:rsid w:val="0059369E"/>
    <w:rsid w:val="00595D8D"/>
    <w:rsid w:val="005A247E"/>
    <w:rsid w:val="005A28FC"/>
    <w:rsid w:val="005A5675"/>
    <w:rsid w:val="005B32D5"/>
    <w:rsid w:val="005B3B32"/>
    <w:rsid w:val="005B47CE"/>
    <w:rsid w:val="005B4C51"/>
    <w:rsid w:val="005C08CC"/>
    <w:rsid w:val="005C13E4"/>
    <w:rsid w:val="005C20F0"/>
    <w:rsid w:val="005C2729"/>
    <w:rsid w:val="005C3AEB"/>
    <w:rsid w:val="005C3E07"/>
    <w:rsid w:val="005C4F2E"/>
    <w:rsid w:val="005C5076"/>
    <w:rsid w:val="005C7567"/>
    <w:rsid w:val="005D206B"/>
    <w:rsid w:val="005D3C7C"/>
    <w:rsid w:val="005D56C4"/>
    <w:rsid w:val="005F2349"/>
    <w:rsid w:val="005F2567"/>
    <w:rsid w:val="006044B4"/>
    <w:rsid w:val="00605527"/>
    <w:rsid w:val="00607E17"/>
    <w:rsid w:val="006118F6"/>
    <w:rsid w:val="0061508D"/>
    <w:rsid w:val="00617169"/>
    <w:rsid w:val="00624E28"/>
    <w:rsid w:val="0062500F"/>
    <w:rsid w:val="00636B21"/>
    <w:rsid w:val="00636B89"/>
    <w:rsid w:val="00640871"/>
    <w:rsid w:val="00641AF3"/>
    <w:rsid w:val="00642A2F"/>
    <w:rsid w:val="006439F4"/>
    <w:rsid w:val="00644DB1"/>
    <w:rsid w:val="00650604"/>
    <w:rsid w:val="00652D29"/>
    <w:rsid w:val="0065606F"/>
    <w:rsid w:val="00656AC4"/>
    <w:rsid w:val="00662503"/>
    <w:rsid w:val="00670464"/>
    <w:rsid w:val="006716D2"/>
    <w:rsid w:val="00676914"/>
    <w:rsid w:val="00687B3A"/>
    <w:rsid w:val="00692DD7"/>
    <w:rsid w:val="00697A17"/>
    <w:rsid w:val="006A379F"/>
    <w:rsid w:val="006B0CA3"/>
    <w:rsid w:val="006B2517"/>
    <w:rsid w:val="006B480A"/>
    <w:rsid w:val="006B4DAD"/>
    <w:rsid w:val="006B5E9E"/>
    <w:rsid w:val="006D0C90"/>
    <w:rsid w:val="006D108C"/>
    <w:rsid w:val="006D15B6"/>
    <w:rsid w:val="006D3EF7"/>
    <w:rsid w:val="006D6805"/>
    <w:rsid w:val="006E5C19"/>
    <w:rsid w:val="006F13CA"/>
    <w:rsid w:val="006F1930"/>
    <w:rsid w:val="006F22D5"/>
    <w:rsid w:val="00704447"/>
    <w:rsid w:val="00705814"/>
    <w:rsid w:val="00705D2E"/>
    <w:rsid w:val="00705FB5"/>
    <w:rsid w:val="007066B1"/>
    <w:rsid w:val="00713D44"/>
    <w:rsid w:val="00724880"/>
    <w:rsid w:val="00725316"/>
    <w:rsid w:val="007327FE"/>
    <w:rsid w:val="00735E2C"/>
    <w:rsid w:val="00737393"/>
    <w:rsid w:val="00740F8F"/>
    <w:rsid w:val="00741A0E"/>
    <w:rsid w:val="007451F8"/>
    <w:rsid w:val="007506E5"/>
    <w:rsid w:val="007512C7"/>
    <w:rsid w:val="00752936"/>
    <w:rsid w:val="00760E92"/>
    <w:rsid w:val="0076201E"/>
    <w:rsid w:val="00763DAD"/>
    <w:rsid w:val="00764497"/>
    <w:rsid w:val="0076678D"/>
    <w:rsid w:val="007751FE"/>
    <w:rsid w:val="00777482"/>
    <w:rsid w:val="0077773D"/>
    <w:rsid w:val="00777B09"/>
    <w:rsid w:val="00781ADF"/>
    <w:rsid w:val="00783D3E"/>
    <w:rsid w:val="00785842"/>
    <w:rsid w:val="007865CB"/>
    <w:rsid w:val="00787294"/>
    <w:rsid w:val="0079237A"/>
    <w:rsid w:val="00792F22"/>
    <w:rsid w:val="00793E1B"/>
    <w:rsid w:val="00793F01"/>
    <w:rsid w:val="007963A9"/>
    <w:rsid w:val="007A38F0"/>
    <w:rsid w:val="007A5EE5"/>
    <w:rsid w:val="007A7E7B"/>
    <w:rsid w:val="007B270A"/>
    <w:rsid w:val="007B2F12"/>
    <w:rsid w:val="007C271A"/>
    <w:rsid w:val="007C277B"/>
    <w:rsid w:val="007C6C70"/>
    <w:rsid w:val="007D5CC1"/>
    <w:rsid w:val="007D78E4"/>
    <w:rsid w:val="007E10C6"/>
    <w:rsid w:val="007E13ED"/>
    <w:rsid w:val="007E7CDE"/>
    <w:rsid w:val="007F098D"/>
    <w:rsid w:val="007F4B97"/>
    <w:rsid w:val="007F7A4D"/>
    <w:rsid w:val="00801B83"/>
    <w:rsid w:val="00812F36"/>
    <w:rsid w:val="00820D1B"/>
    <w:rsid w:val="00823333"/>
    <w:rsid w:val="00823E5A"/>
    <w:rsid w:val="0082422B"/>
    <w:rsid w:val="00825138"/>
    <w:rsid w:val="00830B90"/>
    <w:rsid w:val="00835EBD"/>
    <w:rsid w:val="008372E5"/>
    <w:rsid w:val="008423FF"/>
    <w:rsid w:val="008506DE"/>
    <w:rsid w:val="008515C3"/>
    <w:rsid w:val="00852815"/>
    <w:rsid w:val="00855A11"/>
    <w:rsid w:val="00857FC8"/>
    <w:rsid w:val="0086651C"/>
    <w:rsid w:val="00874554"/>
    <w:rsid w:val="00877E64"/>
    <w:rsid w:val="0088272E"/>
    <w:rsid w:val="00891A08"/>
    <w:rsid w:val="00895F72"/>
    <w:rsid w:val="008A04F1"/>
    <w:rsid w:val="008A0C1E"/>
    <w:rsid w:val="008B3837"/>
    <w:rsid w:val="008B5ABE"/>
    <w:rsid w:val="008B6331"/>
    <w:rsid w:val="008B6C51"/>
    <w:rsid w:val="008B7B23"/>
    <w:rsid w:val="008C0470"/>
    <w:rsid w:val="008C4F4F"/>
    <w:rsid w:val="008C6D41"/>
    <w:rsid w:val="008C7672"/>
    <w:rsid w:val="008D0192"/>
    <w:rsid w:val="008D44F8"/>
    <w:rsid w:val="008E11F9"/>
    <w:rsid w:val="008E4F30"/>
    <w:rsid w:val="008E5E59"/>
    <w:rsid w:val="008F3AD4"/>
    <w:rsid w:val="0090037A"/>
    <w:rsid w:val="00907C32"/>
    <w:rsid w:val="00910163"/>
    <w:rsid w:val="00913F63"/>
    <w:rsid w:val="00916ABC"/>
    <w:rsid w:val="00920199"/>
    <w:rsid w:val="00921534"/>
    <w:rsid w:val="00921868"/>
    <w:rsid w:val="00925869"/>
    <w:rsid w:val="009302E0"/>
    <w:rsid w:val="0093332E"/>
    <w:rsid w:val="00941875"/>
    <w:rsid w:val="00942AE5"/>
    <w:rsid w:val="00945E47"/>
    <w:rsid w:val="00951A80"/>
    <w:rsid w:val="00951F6B"/>
    <w:rsid w:val="009528CA"/>
    <w:rsid w:val="00954E45"/>
    <w:rsid w:val="00964FC4"/>
    <w:rsid w:val="00965998"/>
    <w:rsid w:val="00973F5F"/>
    <w:rsid w:val="00975BC1"/>
    <w:rsid w:val="00981541"/>
    <w:rsid w:val="00984573"/>
    <w:rsid w:val="009851BD"/>
    <w:rsid w:val="00986F3C"/>
    <w:rsid w:val="00991A0A"/>
    <w:rsid w:val="00993D26"/>
    <w:rsid w:val="009A35CD"/>
    <w:rsid w:val="009A6A25"/>
    <w:rsid w:val="009B6D16"/>
    <w:rsid w:val="009C15DD"/>
    <w:rsid w:val="009C3036"/>
    <w:rsid w:val="009C47B4"/>
    <w:rsid w:val="009C7C71"/>
    <w:rsid w:val="009D1EFE"/>
    <w:rsid w:val="009D29FE"/>
    <w:rsid w:val="009D3925"/>
    <w:rsid w:val="009D3E3F"/>
    <w:rsid w:val="009D6B96"/>
    <w:rsid w:val="009D79EE"/>
    <w:rsid w:val="009E219E"/>
    <w:rsid w:val="009E2CA0"/>
    <w:rsid w:val="009E34C9"/>
    <w:rsid w:val="009E35D2"/>
    <w:rsid w:val="009E6388"/>
    <w:rsid w:val="009F4070"/>
    <w:rsid w:val="00A076D4"/>
    <w:rsid w:val="00A10A71"/>
    <w:rsid w:val="00A11F6E"/>
    <w:rsid w:val="00A14724"/>
    <w:rsid w:val="00A1549B"/>
    <w:rsid w:val="00A16B8D"/>
    <w:rsid w:val="00A20D4B"/>
    <w:rsid w:val="00A24F30"/>
    <w:rsid w:val="00A275E4"/>
    <w:rsid w:val="00A32A5F"/>
    <w:rsid w:val="00A34DA3"/>
    <w:rsid w:val="00A35591"/>
    <w:rsid w:val="00A3608D"/>
    <w:rsid w:val="00A37879"/>
    <w:rsid w:val="00A44F9E"/>
    <w:rsid w:val="00A458F1"/>
    <w:rsid w:val="00A513D6"/>
    <w:rsid w:val="00A567CD"/>
    <w:rsid w:val="00A624B6"/>
    <w:rsid w:val="00A63D90"/>
    <w:rsid w:val="00A72B3A"/>
    <w:rsid w:val="00A7334F"/>
    <w:rsid w:val="00A75675"/>
    <w:rsid w:val="00A76E53"/>
    <w:rsid w:val="00A8327F"/>
    <w:rsid w:val="00A83F6C"/>
    <w:rsid w:val="00A91BE4"/>
    <w:rsid w:val="00A94BF8"/>
    <w:rsid w:val="00A9607B"/>
    <w:rsid w:val="00A96C48"/>
    <w:rsid w:val="00AA2A29"/>
    <w:rsid w:val="00AA4E3C"/>
    <w:rsid w:val="00AA694C"/>
    <w:rsid w:val="00AB05DF"/>
    <w:rsid w:val="00AB2091"/>
    <w:rsid w:val="00AB3A23"/>
    <w:rsid w:val="00AC1BC8"/>
    <w:rsid w:val="00AC307F"/>
    <w:rsid w:val="00AD047E"/>
    <w:rsid w:val="00AD0669"/>
    <w:rsid w:val="00AD208A"/>
    <w:rsid w:val="00AD4A3C"/>
    <w:rsid w:val="00AD5C2B"/>
    <w:rsid w:val="00AE3040"/>
    <w:rsid w:val="00AE3177"/>
    <w:rsid w:val="00AE65ED"/>
    <w:rsid w:val="00AF61EB"/>
    <w:rsid w:val="00AF69AE"/>
    <w:rsid w:val="00B11BD4"/>
    <w:rsid w:val="00B21CB5"/>
    <w:rsid w:val="00B23DAA"/>
    <w:rsid w:val="00B3661E"/>
    <w:rsid w:val="00B5209B"/>
    <w:rsid w:val="00B542D4"/>
    <w:rsid w:val="00B54421"/>
    <w:rsid w:val="00B54895"/>
    <w:rsid w:val="00B642B8"/>
    <w:rsid w:val="00B77379"/>
    <w:rsid w:val="00B77D1A"/>
    <w:rsid w:val="00B80E99"/>
    <w:rsid w:val="00B817E2"/>
    <w:rsid w:val="00B870C5"/>
    <w:rsid w:val="00BB04B0"/>
    <w:rsid w:val="00BB04F6"/>
    <w:rsid w:val="00BB3EA3"/>
    <w:rsid w:val="00BB6C9A"/>
    <w:rsid w:val="00BB7065"/>
    <w:rsid w:val="00BB70FB"/>
    <w:rsid w:val="00BC1C81"/>
    <w:rsid w:val="00BD1B7B"/>
    <w:rsid w:val="00BD3660"/>
    <w:rsid w:val="00BD491B"/>
    <w:rsid w:val="00BD7A5C"/>
    <w:rsid w:val="00BE023D"/>
    <w:rsid w:val="00BE30B1"/>
    <w:rsid w:val="00BE46FF"/>
    <w:rsid w:val="00BE78F0"/>
    <w:rsid w:val="00BF03CE"/>
    <w:rsid w:val="00BF22FC"/>
    <w:rsid w:val="00BF24E9"/>
    <w:rsid w:val="00BF58D0"/>
    <w:rsid w:val="00C00A17"/>
    <w:rsid w:val="00C00CD4"/>
    <w:rsid w:val="00C1245E"/>
    <w:rsid w:val="00C1506E"/>
    <w:rsid w:val="00C228C5"/>
    <w:rsid w:val="00C22E56"/>
    <w:rsid w:val="00C24EA8"/>
    <w:rsid w:val="00C26026"/>
    <w:rsid w:val="00C33468"/>
    <w:rsid w:val="00C3475E"/>
    <w:rsid w:val="00C34A0F"/>
    <w:rsid w:val="00C35C0B"/>
    <w:rsid w:val="00C40C06"/>
    <w:rsid w:val="00C44D85"/>
    <w:rsid w:val="00C534A2"/>
    <w:rsid w:val="00C55E91"/>
    <w:rsid w:val="00C56359"/>
    <w:rsid w:val="00C57B5A"/>
    <w:rsid w:val="00C70CA1"/>
    <w:rsid w:val="00C77294"/>
    <w:rsid w:val="00C8130A"/>
    <w:rsid w:val="00C840B1"/>
    <w:rsid w:val="00C84851"/>
    <w:rsid w:val="00C90A7A"/>
    <w:rsid w:val="00C93F61"/>
    <w:rsid w:val="00C94464"/>
    <w:rsid w:val="00C953C9"/>
    <w:rsid w:val="00C968F7"/>
    <w:rsid w:val="00CA401A"/>
    <w:rsid w:val="00CA4BDF"/>
    <w:rsid w:val="00CA73C2"/>
    <w:rsid w:val="00CB200E"/>
    <w:rsid w:val="00CB27ED"/>
    <w:rsid w:val="00CB453F"/>
    <w:rsid w:val="00CB539D"/>
    <w:rsid w:val="00CB61D6"/>
    <w:rsid w:val="00CC273A"/>
    <w:rsid w:val="00CC41F8"/>
    <w:rsid w:val="00CD4727"/>
    <w:rsid w:val="00CE6C4B"/>
    <w:rsid w:val="00CE7344"/>
    <w:rsid w:val="00CF12C6"/>
    <w:rsid w:val="00CF2B2F"/>
    <w:rsid w:val="00CF4D8F"/>
    <w:rsid w:val="00CF6292"/>
    <w:rsid w:val="00CF6B12"/>
    <w:rsid w:val="00CF7287"/>
    <w:rsid w:val="00D017C3"/>
    <w:rsid w:val="00D02EB8"/>
    <w:rsid w:val="00D05EDE"/>
    <w:rsid w:val="00D07DD3"/>
    <w:rsid w:val="00D152E4"/>
    <w:rsid w:val="00D1753D"/>
    <w:rsid w:val="00D23EFA"/>
    <w:rsid w:val="00D320C4"/>
    <w:rsid w:val="00D325D5"/>
    <w:rsid w:val="00D34708"/>
    <w:rsid w:val="00D34B66"/>
    <w:rsid w:val="00D35FCA"/>
    <w:rsid w:val="00D532CA"/>
    <w:rsid w:val="00D61122"/>
    <w:rsid w:val="00D63339"/>
    <w:rsid w:val="00D63FE0"/>
    <w:rsid w:val="00D641F4"/>
    <w:rsid w:val="00D64A27"/>
    <w:rsid w:val="00D708E1"/>
    <w:rsid w:val="00D761E8"/>
    <w:rsid w:val="00D77081"/>
    <w:rsid w:val="00D83177"/>
    <w:rsid w:val="00D84208"/>
    <w:rsid w:val="00D8506D"/>
    <w:rsid w:val="00D902D1"/>
    <w:rsid w:val="00D90307"/>
    <w:rsid w:val="00D942A7"/>
    <w:rsid w:val="00D97540"/>
    <w:rsid w:val="00D97830"/>
    <w:rsid w:val="00DA3FFC"/>
    <w:rsid w:val="00DA489D"/>
    <w:rsid w:val="00DA48D3"/>
    <w:rsid w:val="00DA7E52"/>
    <w:rsid w:val="00DB08E2"/>
    <w:rsid w:val="00DB0A35"/>
    <w:rsid w:val="00DB1401"/>
    <w:rsid w:val="00DB228F"/>
    <w:rsid w:val="00DB42F8"/>
    <w:rsid w:val="00DC6660"/>
    <w:rsid w:val="00DD03B9"/>
    <w:rsid w:val="00DD1577"/>
    <w:rsid w:val="00DD2465"/>
    <w:rsid w:val="00DD4FE3"/>
    <w:rsid w:val="00DD552B"/>
    <w:rsid w:val="00DD6EB4"/>
    <w:rsid w:val="00DE0D85"/>
    <w:rsid w:val="00DE38F3"/>
    <w:rsid w:val="00DF1076"/>
    <w:rsid w:val="00DF2600"/>
    <w:rsid w:val="00DF26AA"/>
    <w:rsid w:val="00DF5C3D"/>
    <w:rsid w:val="00DF7ED6"/>
    <w:rsid w:val="00E022E2"/>
    <w:rsid w:val="00E02CDE"/>
    <w:rsid w:val="00E049DE"/>
    <w:rsid w:val="00E06784"/>
    <w:rsid w:val="00E11452"/>
    <w:rsid w:val="00E149A3"/>
    <w:rsid w:val="00E20186"/>
    <w:rsid w:val="00E25AB7"/>
    <w:rsid w:val="00E2721F"/>
    <w:rsid w:val="00E411FA"/>
    <w:rsid w:val="00E42AED"/>
    <w:rsid w:val="00E4451A"/>
    <w:rsid w:val="00E60C50"/>
    <w:rsid w:val="00E61FAF"/>
    <w:rsid w:val="00E62541"/>
    <w:rsid w:val="00E62F35"/>
    <w:rsid w:val="00E6547F"/>
    <w:rsid w:val="00E72419"/>
    <w:rsid w:val="00E72975"/>
    <w:rsid w:val="00E7465A"/>
    <w:rsid w:val="00E9119D"/>
    <w:rsid w:val="00E91ADC"/>
    <w:rsid w:val="00E91B98"/>
    <w:rsid w:val="00E92154"/>
    <w:rsid w:val="00E92238"/>
    <w:rsid w:val="00E94419"/>
    <w:rsid w:val="00E96FCD"/>
    <w:rsid w:val="00EA056B"/>
    <w:rsid w:val="00EA206F"/>
    <w:rsid w:val="00EA3268"/>
    <w:rsid w:val="00EA3690"/>
    <w:rsid w:val="00EA7886"/>
    <w:rsid w:val="00EB1F12"/>
    <w:rsid w:val="00EB2C5D"/>
    <w:rsid w:val="00EB7E4F"/>
    <w:rsid w:val="00EC078D"/>
    <w:rsid w:val="00EC0A4E"/>
    <w:rsid w:val="00EC1C3C"/>
    <w:rsid w:val="00EC597C"/>
    <w:rsid w:val="00ED28E4"/>
    <w:rsid w:val="00ED48BF"/>
    <w:rsid w:val="00ED789C"/>
    <w:rsid w:val="00EE165B"/>
    <w:rsid w:val="00EE3F58"/>
    <w:rsid w:val="00EE4D57"/>
    <w:rsid w:val="00EE53D4"/>
    <w:rsid w:val="00EF0547"/>
    <w:rsid w:val="00F00B76"/>
    <w:rsid w:val="00F03C8C"/>
    <w:rsid w:val="00F06F17"/>
    <w:rsid w:val="00F13737"/>
    <w:rsid w:val="00F14EC4"/>
    <w:rsid w:val="00F2055F"/>
    <w:rsid w:val="00F226CA"/>
    <w:rsid w:val="00F239D1"/>
    <w:rsid w:val="00F24994"/>
    <w:rsid w:val="00F26C8F"/>
    <w:rsid w:val="00F272BC"/>
    <w:rsid w:val="00F322E1"/>
    <w:rsid w:val="00F333B2"/>
    <w:rsid w:val="00F342F7"/>
    <w:rsid w:val="00F34872"/>
    <w:rsid w:val="00F36A7C"/>
    <w:rsid w:val="00F40FEC"/>
    <w:rsid w:val="00F410EF"/>
    <w:rsid w:val="00F418FC"/>
    <w:rsid w:val="00F42549"/>
    <w:rsid w:val="00F4314C"/>
    <w:rsid w:val="00F57F6E"/>
    <w:rsid w:val="00F625A5"/>
    <w:rsid w:val="00F6303E"/>
    <w:rsid w:val="00F63ADF"/>
    <w:rsid w:val="00F63BBC"/>
    <w:rsid w:val="00F747D4"/>
    <w:rsid w:val="00F7783A"/>
    <w:rsid w:val="00F8007A"/>
    <w:rsid w:val="00F803A3"/>
    <w:rsid w:val="00F82A8C"/>
    <w:rsid w:val="00F870C6"/>
    <w:rsid w:val="00F92166"/>
    <w:rsid w:val="00F96A96"/>
    <w:rsid w:val="00FA01BE"/>
    <w:rsid w:val="00FA5C55"/>
    <w:rsid w:val="00FB05DD"/>
    <w:rsid w:val="00FB0CBB"/>
    <w:rsid w:val="00FB15A7"/>
    <w:rsid w:val="00FB3DFD"/>
    <w:rsid w:val="00FB6736"/>
    <w:rsid w:val="00FC28CD"/>
    <w:rsid w:val="00FC306B"/>
    <w:rsid w:val="00FD4C08"/>
    <w:rsid w:val="00FD4C32"/>
    <w:rsid w:val="00FD6763"/>
    <w:rsid w:val="00FE10B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65DD2577"/>
  <w15:chartTrackingRefBased/>
  <w15:docId w15:val="{51C016E4-49D1-4DED-BF3E-C7FD323A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13">
    <w:name w:val="Обычный (веб)1"/>
    <w:basedOn w:val="a0"/>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rPr>
      <w:sz w:val="20"/>
      <w:szCs w:val="20"/>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rPr>
      <w:sz w:val="20"/>
      <w:szCs w:val="20"/>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3">
    <w:name w:val="осн часть"/>
    <w:basedOn w:val="a0"/>
    <w:rsid w:val="00255B5E"/>
    <w:pPr>
      <w:adjustRightInd w:val="0"/>
      <w:ind w:firstLine="624"/>
      <w:jc w:val="both"/>
      <w:textAlignment w:val="baseline"/>
    </w:pPr>
    <w:rPr>
      <w:sz w:val="28"/>
      <w:szCs w:val="28"/>
    </w:rPr>
  </w:style>
  <w:style w:type="character" w:styleId="af4">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5">
    <w:name w:val="Основной текст с отступом Знак"/>
    <w:link w:val="af6"/>
    <w:uiPriority w:val="99"/>
    <w:semiHidden/>
    <w:rsid w:val="00EA3268"/>
    <w:rPr>
      <w:rFonts w:ascii="Times New Roman" w:eastAsia="Times New Roman" w:hAnsi="Times New Roman"/>
      <w:sz w:val="24"/>
      <w:szCs w:val="24"/>
      <w:lang w:val="x-none" w:eastAsia="x-none"/>
    </w:rPr>
  </w:style>
  <w:style w:type="paragraph" w:styleId="af6">
    <w:name w:val="Body Text Indent"/>
    <w:basedOn w:val="a0"/>
    <w:link w:val="af5"/>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7">
    <w:name w:val="FollowedHyperlink"/>
    <w:uiPriority w:val="99"/>
    <w:semiHidden/>
    <w:unhideWhenUsed/>
    <w:rsid w:val="00D34708"/>
    <w:rPr>
      <w:color w:val="800080"/>
      <w:u w:val="single"/>
    </w:rPr>
  </w:style>
  <w:style w:type="character" w:styleId="af8">
    <w:name w:val="Unresolved Mention"/>
    <w:uiPriority w:val="99"/>
    <w:semiHidden/>
    <w:unhideWhenUsed/>
    <w:rsid w:val="008A04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23392326">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43176956">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9508.html."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opendissertations.org"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57835.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elsevier.com/about/open-acc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6852.html" TargetMode="External"/><Relationship Id="rId24" Type="http://schemas.openxmlformats.org/officeDocument/2006/relationships/hyperlink" Target="http://diss.rsl.ru" TargetMode="External"/><Relationship Id="rId32" Type="http://schemas.openxmlformats.org/officeDocument/2006/relationships/hyperlink" Target="http://www.researchbib.com"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doaj.org" TargetMode="External"/><Relationship Id="rId10" Type="http://schemas.openxmlformats.org/officeDocument/2006/relationships/hyperlink" Target="http://www.iprbookshop.ru/78711.html" TargetMode="External"/><Relationship Id="rId19" Type="http://schemas.openxmlformats.org/officeDocument/2006/relationships/hyperlink" Target="http://journals.cambridge.org" TargetMode="External"/><Relationship Id="rId31" Type="http://schemas.openxmlformats.org/officeDocument/2006/relationships/hyperlink" Target="http://www.tandfonline.com" TargetMode="External"/><Relationship Id="rId4" Type="http://schemas.openxmlformats.org/officeDocument/2006/relationships/settings" Target="settings.xml"/><Relationship Id="rId9" Type="http://schemas.openxmlformats.org/officeDocument/2006/relationships/hyperlink" Target="http://www.iprbookshop.ru/35528.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oatd.org" TargetMode="External"/><Relationship Id="rId30" Type="http://schemas.openxmlformats.org/officeDocument/2006/relationships/hyperlink" Target="http://www.springerope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DAAE13-A04C-4FF6-9EFF-6AA9050F7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5896</Words>
  <Characters>33611</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39429</CharactersWithSpaces>
  <SharedDoc>false</SharedDoc>
  <HLinks>
    <vt:vector size="48" baseType="variant">
      <vt:variant>
        <vt:i4>2490466</vt:i4>
      </vt:variant>
      <vt:variant>
        <vt:i4>21</vt:i4>
      </vt:variant>
      <vt:variant>
        <vt:i4>0</vt:i4>
      </vt:variant>
      <vt:variant>
        <vt:i4>5</vt:i4>
      </vt:variant>
      <vt:variant>
        <vt:lpwstr>http://www.researchbib.com/</vt:lpwstr>
      </vt:variant>
      <vt:variant>
        <vt:lpwstr/>
      </vt:variant>
      <vt:variant>
        <vt:i4>3866745</vt:i4>
      </vt:variant>
      <vt:variant>
        <vt:i4>18</vt:i4>
      </vt:variant>
      <vt:variant>
        <vt:i4>0</vt:i4>
      </vt:variant>
      <vt:variant>
        <vt:i4>5</vt:i4>
      </vt:variant>
      <vt:variant>
        <vt:lpwstr>http://www.tandfonline.com/</vt:lpwstr>
      </vt:variant>
      <vt:variant>
        <vt:lpwstr/>
      </vt:variant>
      <vt:variant>
        <vt:i4>4522060</vt:i4>
      </vt:variant>
      <vt:variant>
        <vt:i4>15</vt:i4>
      </vt:variant>
      <vt:variant>
        <vt:i4>0</vt:i4>
      </vt:variant>
      <vt:variant>
        <vt:i4>5</vt:i4>
      </vt:variant>
      <vt:variant>
        <vt:lpwstr>http://www.springeropen.com/</vt:lpwstr>
      </vt:variant>
      <vt:variant>
        <vt:lpwstr/>
      </vt:variant>
      <vt:variant>
        <vt:i4>1507351</vt:i4>
      </vt:variant>
      <vt:variant>
        <vt:i4>12</vt:i4>
      </vt:variant>
      <vt:variant>
        <vt:i4>0</vt:i4>
      </vt:variant>
      <vt:variant>
        <vt:i4>5</vt:i4>
      </vt:variant>
      <vt:variant>
        <vt:lpwstr>http://www.elsevier.com/about/open-access</vt:lpwstr>
      </vt:variant>
      <vt:variant>
        <vt:lpwstr/>
      </vt:variant>
      <vt:variant>
        <vt:i4>6094941</vt:i4>
      </vt:variant>
      <vt:variant>
        <vt:i4>9</vt:i4>
      </vt:variant>
      <vt:variant>
        <vt:i4>0</vt:i4>
      </vt:variant>
      <vt:variant>
        <vt:i4>5</vt:i4>
      </vt:variant>
      <vt:variant>
        <vt:lpwstr>http://www.doaj.org/</vt:lpwstr>
      </vt:variant>
      <vt:variant>
        <vt:lpwstr/>
      </vt:variant>
      <vt:variant>
        <vt:i4>4391005</vt:i4>
      </vt:variant>
      <vt:variant>
        <vt:i4>6</vt:i4>
      </vt:variant>
      <vt:variant>
        <vt:i4>0</vt:i4>
      </vt:variant>
      <vt:variant>
        <vt:i4>5</vt:i4>
      </vt:variant>
      <vt:variant>
        <vt:lpwstr>http://www.oatd.org/</vt:lpwstr>
      </vt:variant>
      <vt:variant>
        <vt:lpwstr/>
      </vt:variant>
      <vt:variant>
        <vt:i4>4653084</vt:i4>
      </vt:variant>
      <vt:variant>
        <vt:i4>3</vt:i4>
      </vt:variant>
      <vt:variant>
        <vt:i4>0</vt:i4>
      </vt:variant>
      <vt:variant>
        <vt:i4>5</vt:i4>
      </vt:variant>
      <vt:variant>
        <vt:lpwstr>http://www.opendissertations.org/</vt:lpwstr>
      </vt:variant>
      <vt:variant>
        <vt:lpwstr/>
      </vt:variant>
      <vt:variant>
        <vt:i4>3538985</vt:i4>
      </vt:variant>
      <vt:variant>
        <vt:i4>0</vt:i4>
      </vt:variant>
      <vt:variant>
        <vt:i4>0</vt:i4>
      </vt:variant>
      <vt:variant>
        <vt:i4>5</vt:i4>
      </vt:variant>
      <vt:variant>
        <vt:lpwstr>http://ru.spinform.ru/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metodist.kafedra-fgimk@mail.ru</cp:lastModifiedBy>
  <cp:revision>9</cp:revision>
  <cp:lastPrinted>2022-02-09T12:39:00Z</cp:lastPrinted>
  <dcterms:created xsi:type="dcterms:W3CDTF">2022-05-01T16:20:00Z</dcterms:created>
  <dcterms:modified xsi:type="dcterms:W3CDTF">2024-04-02T06:34:00Z</dcterms:modified>
</cp:coreProperties>
</file>